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8D38FB" w:rsidTr="008D38FB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8FB" w:rsidRDefault="00E55F43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E55F43">
              <w:rPr>
                <w:rFonts w:eastAsia="標楷體" w:hint="eastAsia"/>
              </w:rPr>
              <w:t>立法院第</w:t>
            </w:r>
            <w:r w:rsidRPr="00E55F43">
              <w:rPr>
                <w:rFonts w:eastAsia="標楷體"/>
              </w:rPr>
              <w:t>10</w:t>
            </w:r>
            <w:r w:rsidRPr="00E55F43">
              <w:rPr>
                <w:rFonts w:eastAsia="標楷體"/>
              </w:rPr>
              <w:t>屆第</w:t>
            </w:r>
            <w:r w:rsidRPr="00E55F43">
              <w:rPr>
                <w:rFonts w:eastAsia="標楷體"/>
              </w:rPr>
              <w:t>7</w:t>
            </w:r>
            <w:r w:rsidRPr="00E55F43">
              <w:rPr>
                <w:rFonts w:eastAsia="標楷體"/>
              </w:rPr>
              <w:t>會期交通委員會第</w:t>
            </w:r>
            <w:r w:rsidRPr="00E55F43">
              <w:rPr>
                <w:rFonts w:eastAsia="標楷體"/>
              </w:rPr>
              <w:t>9</w:t>
            </w:r>
            <w:r w:rsidRPr="00E55F43">
              <w:rPr>
                <w:rFonts w:eastAsia="標楷體"/>
              </w:rPr>
              <w:t>次全體委員會議紀錄</w:t>
            </w:r>
          </w:p>
        </w:tc>
      </w:tr>
      <w:tr w:rsidR="008D38FB" w:rsidTr="008D38FB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8FB" w:rsidRDefault="00E55F43" w:rsidP="00E95595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E55F43">
              <w:rPr>
                <w:rFonts w:eastAsia="微軟正黑體" w:hint="eastAsia"/>
                <w:b/>
              </w:rPr>
              <w:t>邀請交通部部長王國材、大陸委員會主任委員、海洋委員會海巡署署長、內政部移民署署長、衛生福利部次長、國家安全局副局長、行政院農業委員會動植物防疫檢疫局局長、財政部關務署署長就「小三通常態化、全面開放陸客來臺團體交流觀光、國人赴陸團體觀光及開放陸客金馬澎自由行」進行專題報告，並備質詢</w:t>
            </w:r>
            <w:r>
              <w:rPr>
                <w:rFonts w:eastAsia="微軟正黑體" w:hint="eastAsia"/>
                <w:b/>
              </w:rPr>
              <w:t xml:space="preserve">                        </w:t>
            </w:r>
            <w:r w:rsidR="006E6EE0">
              <w:rPr>
                <w:rFonts w:eastAsia="微軟正黑體" w:hint="eastAsia"/>
                <w:b/>
              </w:rPr>
              <w:t xml:space="preserve">  </w:t>
            </w:r>
            <w:r w:rsidR="00E95595">
              <w:rPr>
                <w:rFonts w:eastAsia="微軟正黑體" w:hint="eastAsia"/>
                <w:b/>
              </w:rPr>
              <w:t xml:space="preserve">      </w:t>
            </w:r>
            <w:r>
              <w:rPr>
                <w:rFonts w:eastAsia="微軟正黑體" w:hint="eastAsia"/>
                <w:b/>
              </w:rPr>
              <w:t>（頁次：</w:t>
            </w:r>
            <w:r w:rsidR="00E95595">
              <w:rPr>
                <w:rFonts w:eastAsia="微軟正黑體" w:hint="eastAsia"/>
                <w:b/>
              </w:rPr>
              <w:t>２６３</w:t>
            </w:r>
            <w:r>
              <w:rPr>
                <w:rFonts w:eastAsia="微軟正黑體" w:hint="eastAsia"/>
                <w:b/>
              </w:rPr>
              <w:t>－</w:t>
            </w:r>
            <w:r w:rsidR="00E95595">
              <w:rPr>
                <w:rFonts w:eastAsia="微軟正黑體" w:hint="eastAsia"/>
                <w:b/>
              </w:rPr>
              <w:t>３３４</w:t>
            </w:r>
            <w:r w:rsidR="008D38FB">
              <w:rPr>
                <w:rFonts w:eastAsia="微軟正黑體" w:hint="eastAsia"/>
                <w:b/>
              </w:rPr>
              <w:t>）</w:t>
            </w:r>
          </w:p>
        </w:tc>
      </w:tr>
      <w:tr w:rsidR="008D38FB" w:rsidTr="006E6EE0">
        <w:trPr>
          <w:trHeight w:hRule="exact" w:val="216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D38FB" w:rsidRDefault="008D38FB" w:rsidP="006E6EE0">
            <w:pPr>
              <w:spacing w:beforeLines="50" w:before="159"/>
              <w:jc w:val="center"/>
            </w:pPr>
            <w:r w:rsidRPr="006E22D1">
              <w:rPr>
                <w:rFonts w:hint="eastAsia"/>
                <w:spacing w:val="90"/>
                <w:kern w:val="0"/>
                <w:fitText w:val="1049" w:id="-1252150272"/>
              </w:rPr>
              <w:t>發言</w:t>
            </w:r>
            <w:r w:rsidRPr="006E22D1">
              <w:rPr>
                <w:rFonts w:hint="eastAsia"/>
                <w:spacing w:val="22"/>
                <w:kern w:val="0"/>
                <w:fitText w:val="1049" w:id="-1252150272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55F43" w:rsidRDefault="00E55F43" w:rsidP="00E55F43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陳雪生（主席）、陳椒華、洪孟楷、李昆澤、陳歐珀、趙正宇、蔡培慧、傅崐萁、</w:t>
            </w:r>
          </w:p>
          <w:p w:rsidR="00033939" w:rsidRDefault="00E55F43" w:rsidP="00DA65E4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陳素月、林俊憲、邱顯智、許智傑、邱臣遠、江啟臣、楊瓊瓔、邱志偉、林靜儀、</w:t>
            </w:r>
          </w:p>
          <w:p w:rsidR="008D38FB" w:rsidRPr="00E55F43" w:rsidRDefault="00E55F43" w:rsidP="00DA65E4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魯明哲、高嘉瑜、何欣純、劉櫂豪、張其祿</w:t>
            </w:r>
          </w:p>
        </w:tc>
      </w:tr>
      <w:tr w:rsidR="008D38FB" w:rsidTr="008D38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8FB" w:rsidTr="008D38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8FB" w:rsidTr="008D38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8FB" w:rsidTr="008D38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8FB" w:rsidTr="008D38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8FB" w:rsidTr="008D38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8FB" w:rsidTr="008D38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8FB" w:rsidTr="008D38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8FB" w:rsidTr="008D38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8FB" w:rsidRPr="00E55F43" w:rsidTr="008D38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8FB" w:rsidRDefault="008D38F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55F43" w:rsidRPr="00E55F43" w:rsidTr="008D38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5F43" w:rsidRDefault="00E55F4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5F43" w:rsidRDefault="00E55F4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8FB" w:rsidTr="008D38F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8FB" w:rsidRDefault="008D38F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8FB" w:rsidRDefault="008D38FB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8D38FB" w:rsidRDefault="00B6296D" w:rsidP="008D38FB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8D38FB" w:rsidSect="00E95595">
      <w:footerReference w:type="default" r:id="rId8"/>
      <w:pgSz w:w="11906" w:h="16838" w:code="9"/>
      <w:pgMar w:top="1985" w:right="1418" w:bottom="1418" w:left="1418" w:header="1418" w:footer="851" w:gutter="0"/>
      <w:pgNumType w:start="386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079" w:rsidRDefault="00B77079">
      <w:r>
        <w:separator/>
      </w:r>
    </w:p>
  </w:endnote>
  <w:endnote w:type="continuationSeparator" w:id="0">
    <w:p w:rsidR="00B77079" w:rsidRDefault="00B77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595" w:rsidRDefault="006E22D1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E95595" w:rsidRPr="00E95595" w:rsidRDefault="00E95595" w:rsidP="00E95595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6E22D1">
                  <w:rPr>
                    <w:noProof/>
                  </w:rPr>
                  <w:t>386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079" w:rsidRDefault="00B77079">
      <w:r>
        <w:separator/>
      </w:r>
    </w:p>
  </w:footnote>
  <w:footnote w:type="continuationSeparator" w:id="0">
    <w:p w:rsidR="00B77079" w:rsidRDefault="00B770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38FB"/>
    <w:rsid w:val="00033939"/>
    <w:rsid w:val="00097C09"/>
    <w:rsid w:val="001A3AE9"/>
    <w:rsid w:val="00205D27"/>
    <w:rsid w:val="003A4817"/>
    <w:rsid w:val="0046327A"/>
    <w:rsid w:val="006C3D05"/>
    <w:rsid w:val="006D5EC9"/>
    <w:rsid w:val="006E22D1"/>
    <w:rsid w:val="006E6EE0"/>
    <w:rsid w:val="007D4AF6"/>
    <w:rsid w:val="008724DB"/>
    <w:rsid w:val="008D38FB"/>
    <w:rsid w:val="009E3952"/>
    <w:rsid w:val="00B6296D"/>
    <w:rsid w:val="00B77079"/>
    <w:rsid w:val="00C13800"/>
    <w:rsid w:val="00D41994"/>
    <w:rsid w:val="00D57396"/>
    <w:rsid w:val="00DA65E4"/>
    <w:rsid w:val="00E55F43"/>
    <w:rsid w:val="00E95595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8D38FB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5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1</Pages>
  <Words>52</Words>
  <Characters>299</Characters>
  <Application>Microsoft Office Word</Application>
  <DocSecurity>0</DocSecurity>
  <Lines>2</Lines>
  <Paragraphs>1</Paragraphs>
  <ScaleCrop>false</ScaleCrop>
  <Company>ARES</Company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第10屆第07會期第53期;出版日期:112年05月11日</dc:description>
  <cp:lastModifiedBy>user</cp:lastModifiedBy>
  <cp:revision>2</cp:revision>
  <cp:lastPrinted>2002-02-01T01:05:00Z</cp:lastPrinted>
  <dcterms:created xsi:type="dcterms:W3CDTF">2023-06-07T02:33:00Z</dcterms:created>
  <dcterms:modified xsi:type="dcterms:W3CDTF">2023-06-07T02:33:00Z</dcterms:modified>
</cp:coreProperties>
</file>