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670C42" w:rsidTr="00670C4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42" w:rsidRDefault="00670C4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會期外交及國防委員會第</w:t>
            </w:r>
            <w:r>
              <w:rPr>
                <w:rFonts w:eastAsia="標楷體" w:hint="eastAsia"/>
              </w:rPr>
              <w:t>4</w:t>
            </w:r>
            <w:r>
              <w:rPr>
                <w:rFonts w:eastAsia="標楷體" w:hint="eastAsia"/>
              </w:rPr>
              <w:t>次全體委員會議紀錄</w:t>
            </w:r>
          </w:p>
        </w:tc>
      </w:tr>
      <w:tr w:rsidR="00670C42" w:rsidTr="00E57DFF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42" w:rsidRDefault="00670C42" w:rsidP="00E57DFF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邀請國家安全局局長蔡明彥報告「因應中共兩會召開及年底美國總統大選，就國際及兩岸局勢發展之研析」，併請國防部副部長、海洋委員會海巡署署長列席，並備質詢　　　　　　　　　　</w:t>
            </w:r>
          </w:p>
          <w:p w:rsidR="00670C42" w:rsidRDefault="00670C42" w:rsidP="00DD2D18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　（頁次：</w:t>
            </w:r>
            <w:r w:rsidR="00DD2D18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７</w:t>
            </w:r>
            <w:r w:rsidR="00DD2D18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－３２</w:t>
            </w:r>
            <w:r w:rsidR="00DD2D18">
              <w:rPr>
                <w:rFonts w:eastAsia="微軟正黑體" w:hint="eastAsia"/>
                <w:b/>
              </w:rPr>
              <w:t>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670C42" w:rsidTr="00E57DFF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0C42" w:rsidRDefault="00670C42" w:rsidP="00E57DFF">
            <w:pPr>
              <w:spacing w:beforeLines="50" w:before="159"/>
              <w:jc w:val="center"/>
            </w:pPr>
            <w:r w:rsidRPr="005811B0">
              <w:rPr>
                <w:rFonts w:hint="eastAsia"/>
                <w:spacing w:val="90"/>
                <w:kern w:val="0"/>
                <w:fitText w:val="1049" w:id="-1012255487"/>
              </w:rPr>
              <w:t>發言</w:t>
            </w:r>
            <w:r w:rsidRPr="005811B0">
              <w:rPr>
                <w:rFonts w:hint="eastAsia"/>
                <w:spacing w:val="22"/>
                <w:kern w:val="0"/>
                <w:fitText w:val="1049" w:id="-1012255487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0C42" w:rsidRDefault="00670C42" w:rsidP="00E57DF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馬文君（主席）、沈伯洋、羅美玲、徐巧芯、林楚茵、楊瓊瓔、李坤城、陳冠廷、</w:t>
            </w:r>
          </w:p>
          <w:p w:rsidR="00E57DFF" w:rsidRDefault="00670C42" w:rsidP="00E57DF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邱志偉、賴士葆、張啓楷、吳宗憲、陳永康、林憶君、王定宇、黃　仁、王鴻薇、</w:t>
            </w:r>
          </w:p>
          <w:p w:rsidR="00670C42" w:rsidRDefault="00E57DFF" w:rsidP="00E57DF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E57DFF">
              <w:rPr>
                <w:rFonts w:hint="eastAsia"/>
              </w:rPr>
              <w:t>洪申翰</w:t>
            </w:r>
          </w:p>
        </w:tc>
      </w:tr>
      <w:tr w:rsidR="00670C42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0C42" w:rsidRDefault="00670C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0C42" w:rsidRDefault="00670C42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E57DF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7DFF" w:rsidTr="00670C4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F" w:rsidRDefault="00E57DF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F" w:rsidRDefault="00E57DFF" w:rsidP="00E57DFF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670C42" w:rsidRDefault="00B6296D" w:rsidP="00670C4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670C42" w:rsidSect="00DD2D18">
      <w:footerReference w:type="default" r:id="rId8"/>
      <w:pgSz w:w="11906" w:h="16838" w:code="9"/>
      <w:pgMar w:top="1985" w:right="1418" w:bottom="1418" w:left="1418" w:header="1418" w:footer="851" w:gutter="0"/>
      <w:pgNumType w:start="33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20D" w:rsidRDefault="0015320D">
      <w:r>
        <w:separator/>
      </w:r>
    </w:p>
  </w:endnote>
  <w:endnote w:type="continuationSeparator" w:id="0">
    <w:p w:rsidR="0015320D" w:rsidRDefault="0015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18" w:rsidRDefault="005811B0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DD2D18" w:rsidRPr="00DD2D18" w:rsidRDefault="00DD2D18" w:rsidP="00DD2D18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811B0">
                  <w:rPr>
                    <w:noProof/>
                  </w:rPr>
                  <w:t>333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20D" w:rsidRDefault="0015320D">
      <w:r>
        <w:separator/>
      </w:r>
    </w:p>
  </w:footnote>
  <w:footnote w:type="continuationSeparator" w:id="0">
    <w:p w:rsidR="0015320D" w:rsidRDefault="00153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C42"/>
    <w:rsid w:val="00097C09"/>
    <w:rsid w:val="0015320D"/>
    <w:rsid w:val="0046327A"/>
    <w:rsid w:val="005811B0"/>
    <w:rsid w:val="00670C42"/>
    <w:rsid w:val="007D4AF6"/>
    <w:rsid w:val="008724DB"/>
    <w:rsid w:val="009E3952"/>
    <w:rsid w:val="00B6296D"/>
    <w:rsid w:val="00C13800"/>
    <w:rsid w:val="00D10D71"/>
    <w:rsid w:val="00DD2D18"/>
    <w:rsid w:val="00E57DFF"/>
    <w:rsid w:val="00FB1E6A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670C4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9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ARES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第11屆第01會期第17期;出版日期:113年03月20日</dc:description>
  <cp:lastModifiedBy>user</cp:lastModifiedBy>
  <cp:revision>2</cp:revision>
  <cp:lastPrinted>2002-02-01T01:05:00Z</cp:lastPrinted>
  <dcterms:created xsi:type="dcterms:W3CDTF">2024-04-02T05:02:00Z</dcterms:created>
  <dcterms:modified xsi:type="dcterms:W3CDTF">2024-04-02T05:02:00Z</dcterms:modified>
</cp:coreProperties>
</file>