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800D1D" w:rsidTr="00800D1D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6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800D1D" w:rsidTr="00800D1D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1D" w:rsidRDefault="00D91916" w:rsidP="008A52FF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D91916">
              <w:rPr>
                <w:rFonts w:eastAsia="微軟正黑體" w:hint="eastAsia"/>
                <w:b/>
              </w:rPr>
              <w:t>本院民進黨黨團針對第</w:t>
            </w:r>
            <w:r w:rsidRPr="00D91916">
              <w:rPr>
                <w:rFonts w:eastAsia="微軟正黑體"/>
                <w:b/>
              </w:rPr>
              <w:t>11</w:t>
            </w:r>
            <w:r w:rsidRPr="00D91916">
              <w:rPr>
                <w:rFonts w:eastAsia="微軟正黑體"/>
                <w:b/>
              </w:rPr>
              <w:t>屆第</w:t>
            </w:r>
            <w:r w:rsidRPr="00D91916">
              <w:rPr>
                <w:rFonts w:eastAsia="微軟正黑體"/>
                <w:b/>
              </w:rPr>
              <w:t>1</w:t>
            </w:r>
            <w:r w:rsidRPr="00D91916">
              <w:rPr>
                <w:rFonts w:eastAsia="微軟正黑體"/>
                <w:b/>
              </w:rPr>
              <w:t>會期第</w:t>
            </w:r>
            <w:r w:rsidRPr="00D91916">
              <w:rPr>
                <w:rFonts w:eastAsia="微軟正黑體"/>
                <w:b/>
              </w:rPr>
              <w:t>5</w:t>
            </w:r>
            <w:r w:rsidRPr="00D91916">
              <w:rPr>
                <w:rFonts w:eastAsia="微軟正黑體"/>
                <w:b/>
              </w:rPr>
              <w:t>次會議議事日程報告事項第</w:t>
            </w:r>
            <w:r w:rsidRPr="00D91916">
              <w:rPr>
                <w:rFonts w:eastAsia="微軟正黑體"/>
                <w:b/>
              </w:rPr>
              <w:t>10</w:t>
            </w:r>
            <w:r w:rsidRPr="00D91916">
              <w:rPr>
                <w:rFonts w:eastAsia="微軟正黑體"/>
                <w:b/>
              </w:rPr>
              <w:t>案、第</w:t>
            </w:r>
            <w:r w:rsidRPr="00D91916">
              <w:rPr>
                <w:rFonts w:eastAsia="微軟正黑體"/>
                <w:b/>
              </w:rPr>
              <w:t>11</w:t>
            </w:r>
            <w:r w:rsidRPr="00D91916">
              <w:rPr>
                <w:rFonts w:eastAsia="微軟正黑體"/>
                <w:b/>
              </w:rPr>
              <w:t>案及第</w:t>
            </w:r>
            <w:r w:rsidRPr="00D91916">
              <w:rPr>
                <w:rFonts w:eastAsia="微軟正黑體"/>
                <w:b/>
              </w:rPr>
              <w:t>108</w:t>
            </w:r>
            <w:r w:rsidRPr="00D91916">
              <w:rPr>
                <w:rFonts w:eastAsia="微軟正黑體"/>
                <w:b/>
              </w:rPr>
              <w:t>案院會所作決定，提出復議。是否有當，敬請公決</w:t>
            </w:r>
            <w:r w:rsidRPr="00D91916">
              <w:rPr>
                <w:rFonts w:eastAsia="微軟正黑體"/>
                <w:b/>
              </w:rPr>
              <w:t>─</w:t>
            </w:r>
            <w:r w:rsidRPr="00D91916">
              <w:rPr>
                <w:rFonts w:eastAsia="微軟正黑體"/>
                <w:b/>
              </w:rPr>
              <w:t>另定期處理</w:t>
            </w:r>
            <w:r w:rsidRPr="00D91916">
              <w:rPr>
                <w:rFonts w:eastAsia="微軟正黑體"/>
                <w:b/>
              </w:rPr>
              <w:t>─</w:t>
            </w:r>
            <w:r w:rsidR="00AB2410">
              <w:rPr>
                <w:rFonts w:eastAsia="微軟正黑體" w:hint="eastAsia"/>
                <w:b/>
              </w:rPr>
              <w:t xml:space="preserve">      </w:t>
            </w:r>
            <w:r w:rsidR="00AB2410" w:rsidRPr="00AB2410">
              <w:rPr>
                <w:rFonts w:eastAsia="微軟正黑體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 xml:space="preserve"> </w:t>
            </w:r>
            <w:r w:rsidR="00AB2410" w:rsidRPr="00AB2410">
              <w:rPr>
                <w:rFonts w:eastAsia="微軟正黑體"/>
                <w:b/>
              </w:rPr>
              <w:t>（頁次：</w:t>
            </w:r>
            <w:r w:rsidR="008A52FF">
              <w:rPr>
                <w:rFonts w:eastAsia="微軟正黑體" w:hint="eastAsia"/>
                <w:b/>
              </w:rPr>
              <w:t>２１９</w:t>
            </w:r>
            <w:r>
              <w:rPr>
                <w:rFonts w:eastAsia="微軟正黑體" w:hint="eastAsia"/>
                <w:b/>
              </w:rPr>
              <w:t>－</w:t>
            </w:r>
            <w:r w:rsidR="008A52FF">
              <w:rPr>
                <w:rFonts w:eastAsia="微軟正黑體" w:hint="eastAsia"/>
                <w:b/>
              </w:rPr>
              <w:t>２２０</w:t>
            </w:r>
            <w:r w:rsidR="00AB2410" w:rsidRPr="00AB2410">
              <w:rPr>
                <w:rFonts w:eastAsia="微軟正黑體"/>
                <w:b/>
              </w:rPr>
              <w:t>）</w:t>
            </w:r>
          </w:p>
        </w:tc>
      </w:tr>
      <w:tr w:rsidR="00AB2410" w:rsidTr="00800D1D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2410" w:rsidRDefault="00AB2410" w:rsidP="00AB2410">
            <w:pPr>
              <w:jc w:val="center"/>
            </w:pPr>
            <w:r w:rsidRPr="00EC7C2B">
              <w:rPr>
                <w:rFonts w:hint="eastAsia"/>
                <w:spacing w:val="90"/>
                <w:kern w:val="0"/>
                <w:fitText w:val="1049" w:id="-1009404928"/>
              </w:rPr>
              <w:t>發言</w:t>
            </w:r>
            <w:r w:rsidRPr="00EC7C2B">
              <w:rPr>
                <w:rFonts w:hint="eastAsia"/>
                <w:spacing w:val="22"/>
                <w:kern w:val="0"/>
                <w:fitText w:val="1049" w:id="-100940492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2410" w:rsidRDefault="00AB2410" w:rsidP="00AB2410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韓國瑜（主席）</w:t>
            </w: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 w:rsidP="00AB24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800D1D" w:rsidRDefault="00B6296D" w:rsidP="00800D1D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800D1D" w:rsidSect="00E76C9C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354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B48" w:rsidRDefault="00181B48">
      <w:r>
        <w:separator/>
      </w:r>
    </w:p>
  </w:endnote>
  <w:endnote w:type="continuationSeparator" w:id="0">
    <w:p w:rsidR="00181B48" w:rsidRDefault="00181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2FF" w:rsidRDefault="00EC7C2B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0;margin-top:-9.3pt;width:453.55pt;height:31.5pt;z-index:251658240;mso-wrap-style:tight" filled="f" stroked="f">
          <v:textbox>
            <w:txbxContent>
              <w:p w:rsidR="00E76C9C" w:rsidRPr="00E76C9C" w:rsidRDefault="00E76C9C" w:rsidP="00E76C9C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EC7C2B">
                  <w:rPr>
                    <w:noProof/>
                  </w:rPr>
                  <w:t>354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1" type="#_x0000_t202" style="position:absolute;left:0;text-align:left;margin-left:0;margin-top:-9.3pt;width:453.55pt;height:31.5pt;z-index:251657216;mso-wrap-style:tight" filled="f" stroked="f">
          <v:textbox>
            <w:txbxContent>
              <w:p w:rsidR="008A52FF" w:rsidRPr="008A52FF" w:rsidRDefault="008A52FF" w:rsidP="008A52FF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EC7C2B">
                  <w:rPr>
                    <w:noProof/>
                  </w:rPr>
                  <w:t>354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B48" w:rsidRDefault="00181B48">
      <w:r>
        <w:separator/>
      </w:r>
    </w:p>
  </w:footnote>
  <w:footnote w:type="continuationSeparator" w:id="0">
    <w:p w:rsidR="00181B48" w:rsidRDefault="00181B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AB2410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0D1D"/>
    <w:rsid w:val="00097C09"/>
    <w:rsid w:val="00181B48"/>
    <w:rsid w:val="003B29E1"/>
    <w:rsid w:val="0046327A"/>
    <w:rsid w:val="007932DE"/>
    <w:rsid w:val="007D4AF6"/>
    <w:rsid w:val="00800D1D"/>
    <w:rsid w:val="008724DB"/>
    <w:rsid w:val="008A52FF"/>
    <w:rsid w:val="009E3952"/>
    <w:rsid w:val="00AB2410"/>
    <w:rsid w:val="00B6296D"/>
    <w:rsid w:val="00C13800"/>
    <w:rsid w:val="00D91916"/>
    <w:rsid w:val="00DB6A62"/>
    <w:rsid w:val="00E76C9C"/>
    <w:rsid w:val="00EC7C2B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800D1D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3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25</Words>
  <Characters>149</Characters>
  <Application>Microsoft Office Word</Application>
  <DocSecurity>0</DocSecurity>
  <Lines>1</Lines>
  <Paragraphs>1</Paragraphs>
  <ScaleCrop>false</ScaleCrop>
  <Company>ARES</Company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第11屆第01會期第21期;出版日期:113年03月26日</dc:description>
  <cp:lastModifiedBy>user</cp:lastModifiedBy>
  <cp:revision>2</cp:revision>
  <cp:lastPrinted>2002-02-01T01:05:00Z</cp:lastPrinted>
  <dcterms:created xsi:type="dcterms:W3CDTF">2024-04-11T04:37:00Z</dcterms:created>
  <dcterms:modified xsi:type="dcterms:W3CDTF">2024-04-11T04:37:00Z</dcterms:modified>
</cp:coreProperties>
</file>