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1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273"/>
        <w:gridCol w:w="7861"/>
      </w:tblGrid>
      <w:tr w:rsidR="00DA61DE" w:rsidTr="00DA61DE">
        <w:trPr>
          <w:trHeight w:val="737"/>
        </w:trPr>
        <w:tc>
          <w:tcPr>
            <w:tcW w:w="9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61DE" w:rsidRDefault="00DA61DE">
            <w:pPr>
              <w:pStyle w:val="a6"/>
              <w:kinsoku/>
              <w:autoSpaceDE/>
              <w:ind w:leftChars="50" w:left="105" w:rightChars="50" w:right="105"/>
              <w:rPr>
                <w:rFonts w:eastAsia="標楷體"/>
              </w:rPr>
            </w:pPr>
            <w:r>
              <w:rPr>
                <w:rFonts w:eastAsia="標楷體" w:hint="eastAsia"/>
              </w:rPr>
              <w:t>立法院第</w:t>
            </w:r>
            <w:r>
              <w:rPr>
                <w:rFonts w:eastAsia="標楷體" w:hint="eastAsia"/>
              </w:rPr>
              <w:t>11</w:t>
            </w:r>
            <w:r>
              <w:rPr>
                <w:rFonts w:eastAsia="標楷體" w:hint="eastAsia"/>
              </w:rPr>
              <w:t>屆第</w:t>
            </w:r>
            <w:r>
              <w:rPr>
                <w:rFonts w:eastAsia="標楷體" w:hint="eastAsia"/>
              </w:rPr>
              <w:t>1</w:t>
            </w:r>
            <w:r>
              <w:rPr>
                <w:rFonts w:eastAsia="標楷體" w:hint="eastAsia"/>
              </w:rPr>
              <w:t>會期程序委員會第</w:t>
            </w:r>
            <w:r>
              <w:rPr>
                <w:rFonts w:eastAsia="標楷體" w:hint="eastAsia"/>
              </w:rPr>
              <w:t>9</w:t>
            </w:r>
            <w:r>
              <w:rPr>
                <w:rFonts w:eastAsia="標楷體" w:hint="eastAsia"/>
              </w:rPr>
              <w:t>次會議紀錄</w:t>
            </w:r>
          </w:p>
        </w:tc>
      </w:tr>
      <w:tr w:rsidR="00DA61DE" w:rsidTr="00371F35">
        <w:trPr>
          <w:trHeight w:val="737"/>
        </w:trPr>
        <w:tc>
          <w:tcPr>
            <w:tcW w:w="9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61DE" w:rsidRDefault="00DA61DE" w:rsidP="00420919">
            <w:pPr>
              <w:pStyle w:val="a6"/>
              <w:kinsoku/>
              <w:autoSpaceDE/>
              <w:spacing w:line="400" w:lineRule="exact"/>
              <w:ind w:leftChars="50" w:left="105" w:rightChars="50" w:right="105"/>
              <w:rPr>
                <w:rFonts w:eastAsia="微軟正黑體"/>
                <w:b/>
              </w:rPr>
            </w:pPr>
            <w:r>
              <w:rPr>
                <w:rFonts w:eastAsia="微軟正黑體" w:hint="eastAsia"/>
                <w:b/>
              </w:rPr>
              <w:t>審定本院第</w:t>
            </w:r>
            <w:r>
              <w:rPr>
                <w:rFonts w:eastAsia="微軟正黑體" w:hint="eastAsia"/>
                <w:b/>
              </w:rPr>
              <w:t>11</w:t>
            </w:r>
            <w:r>
              <w:rPr>
                <w:rFonts w:eastAsia="微軟正黑體" w:hint="eastAsia"/>
                <w:b/>
              </w:rPr>
              <w:t>屆第</w:t>
            </w:r>
            <w:r>
              <w:rPr>
                <w:rFonts w:eastAsia="微軟正黑體" w:hint="eastAsia"/>
                <w:b/>
              </w:rPr>
              <w:t>1</w:t>
            </w:r>
            <w:r>
              <w:rPr>
                <w:rFonts w:eastAsia="微軟正黑體" w:hint="eastAsia"/>
                <w:b/>
              </w:rPr>
              <w:t>會期第</w:t>
            </w:r>
            <w:r>
              <w:rPr>
                <w:rFonts w:eastAsia="微軟正黑體" w:hint="eastAsia"/>
                <w:b/>
              </w:rPr>
              <w:t>12</w:t>
            </w:r>
            <w:r w:rsidR="00C67512">
              <w:rPr>
                <w:rFonts w:eastAsia="微軟正黑體" w:hint="eastAsia"/>
                <w:b/>
              </w:rPr>
              <w:t xml:space="preserve">次會議議事日程及人民請願案　　</w:t>
            </w:r>
            <w:r w:rsidR="00371F35">
              <w:rPr>
                <w:rFonts w:eastAsia="微軟正黑體" w:hint="eastAsia"/>
                <w:b/>
              </w:rPr>
              <w:t xml:space="preserve">     </w:t>
            </w:r>
            <w:r>
              <w:rPr>
                <w:rFonts w:eastAsia="微軟正黑體" w:hint="eastAsia"/>
                <w:b/>
              </w:rPr>
              <w:t>（頁次：</w:t>
            </w:r>
            <w:r w:rsidR="00420919">
              <w:rPr>
                <w:rFonts w:eastAsia="微軟正黑體" w:hint="eastAsia"/>
                <w:b/>
              </w:rPr>
              <w:t>３８７</w:t>
            </w:r>
            <w:r>
              <w:rPr>
                <w:rFonts w:eastAsia="微軟正黑體" w:hint="eastAsia"/>
                <w:b/>
              </w:rPr>
              <w:t>－</w:t>
            </w:r>
            <w:r w:rsidR="00420919">
              <w:rPr>
                <w:rFonts w:eastAsia="微軟正黑體" w:hint="eastAsia"/>
                <w:b/>
              </w:rPr>
              <w:t>４２６</w:t>
            </w:r>
            <w:r>
              <w:rPr>
                <w:rFonts w:eastAsia="微軟正黑體" w:hint="eastAsia"/>
                <w:b/>
              </w:rPr>
              <w:t>）</w:t>
            </w:r>
          </w:p>
        </w:tc>
      </w:tr>
      <w:tr w:rsidR="00DA61DE" w:rsidTr="00DA61DE">
        <w:trPr>
          <w:trHeight w:hRule="exact" w:val="737"/>
        </w:trPr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A61DE" w:rsidRDefault="00DA61DE">
            <w:pPr>
              <w:jc w:val="distribute"/>
            </w:pPr>
            <w:r w:rsidRPr="00F51D99">
              <w:rPr>
                <w:rFonts w:hint="eastAsia"/>
                <w:spacing w:val="90"/>
                <w:kern w:val="0"/>
                <w:fitText w:val="1049" w:id="-985304574"/>
              </w:rPr>
              <w:t>發言</w:t>
            </w:r>
            <w:r w:rsidRPr="00F51D99">
              <w:rPr>
                <w:rFonts w:hint="eastAsia"/>
                <w:spacing w:val="22"/>
                <w:kern w:val="0"/>
                <w:fitText w:val="1049" w:id="-985304574"/>
              </w:rPr>
              <w:t>者</w:t>
            </w:r>
          </w:p>
        </w:tc>
        <w:tc>
          <w:tcPr>
            <w:tcW w:w="786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A61DE" w:rsidRDefault="00DA61DE">
            <w:pPr>
              <w:pStyle w:val="a6"/>
              <w:kinsoku/>
              <w:autoSpaceDE/>
              <w:ind w:leftChars="50" w:left="105" w:rightChars="50" w:right="105"/>
            </w:pPr>
            <w:r>
              <w:rPr>
                <w:rFonts w:hint="eastAsia"/>
              </w:rPr>
              <w:t>吳宗憲（主席）、張智倫、沈伯洋、莊瑞雄</w:t>
            </w:r>
          </w:p>
        </w:tc>
      </w:tr>
      <w:tr w:rsidR="00DA61DE" w:rsidTr="00DA61DE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DA61DE" w:rsidRDefault="00DA61DE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DA61DE" w:rsidRDefault="00DA61DE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DA61DE" w:rsidTr="00DA61DE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DA61DE" w:rsidRDefault="00DA61DE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DA61DE" w:rsidRDefault="00DA61DE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DA61DE" w:rsidTr="00DA61DE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DA61DE" w:rsidRDefault="00DA61DE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DA61DE" w:rsidRDefault="00DA61DE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DA61DE" w:rsidTr="00DA61DE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DA61DE" w:rsidRDefault="00DA61DE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DA61DE" w:rsidRDefault="00DA61DE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DA61DE" w:rsidTr="00DA61DE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DA61DE" w:rsidRDefault="00DA61DE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DA61DE" w:rsidRDefault="00DA61DE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DA61DE" w:rsidTr="00DA61DE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DA61DE" w:rsidRDefault="00DA61DE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DA61DE" w:rsidRDefault="00DA61DE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DA61DE" w:rsidTr="00DA61DE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DA61DE" w:rsidRDefault="00DA61DE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DA61DE" w:rsidRDefault="00DA61DE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DA61DE" w:rsidTr="00DA61DE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DA61DE" w:rsidRDefault="00DA61DE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DA61DE" w:rsidRDefault="00DA61DE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DA61DE" w:rsidTr="00DA61DE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DA61DE" w:rsidRDefault="00DA61DE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DA61DE" w:rsidRDefault="00DA61DE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DA61DE" w:rsidTr="00DA61DE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DA61DE" w:rsidRDefault="00DA61DE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DA61DE" w:rsidRDefault="00DA61DE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DA61DE" w:rsidTr="00DA61DE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DA61DE" w:rsidRDefault="00DA61DE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DA61DE" w:rsidRDefault="00DA61DE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DA61DE" w:rsidTr="00DA61DE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DA61DE" w:rsidRDefault="00DA61DE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DA61DE" w:rsidRDefault="00DA61DE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DA61DE" w:rsidTr="00DA61DE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DA61DE" w:rsidRDefault="00DA61DE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DA61DE" w:rsidRDefault="00DA61DE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DA61DE" w:rsidTr="00371F35">
        <w:trPr>
          <w:trHeight w:hRule="exact" w:val="1364"/>
        </w:trPr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61DE" w:rsidRDefault="00DA61DE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61DE" w:rsidRDefault="00DA61DE">
            <w:pPr>
              <w:pStyle w:val="a6"/>
              <w:kinsoku/>
              <w:autoSpaceDE/>
              <w:ind w:leftChars="50" w:left="105" w:rightChars="50" w:right="105"/>
            </w:pPr>
          </w:p>
        </w:tc>
      </w:tr>
    </w:tbl>
    <w:p w:rsidR="00B6296D" w:rsidRPr="00DA61DE" w:rsidRDefault="00B6296D" w:rsidP="00DA61DE">
      <w:pPr>
        <w:spacing w:line="14" w:lineRule="exact"/>
        <w:rPr>
          <w:sz w:val="2"/>
        </w:rPr>
      </w:pPr>
      <w:bookmarkStart w:id="0" w:name="_GoBack"/>
      <w:bookmarkEnd w:id="0"/>
    </w:p>
    <w:sectPr w:rsidR="00B6296D" w:rsidRPr="00DA61DE" w:rsidSect="00420919">
      <w:headerReference w:type="default" r:id="rId8"/>
      <w:footerReference w:type="default" r:id="rId9"/>
      <w:pgSz w:w="11906" w:h="16838" w:code="9"/>
      <w:pgMar w:top="1985" w:right="1418" w:bottom="1418" w:left="1418" w:header="1418" w:footer="851" w:gutter="0"/>
      <w:pgNumType w:start="504"/>
      <w:cols w:space="425"/>
      <w:docGrid w:type="linesAndChars" w:linePitch="319" w:charSpace="19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0656C" w:rsidRDefault="0030656C">
      <w:r>
        <w:separator/>
      </w:r>
    </w:p>
  </w:endnote>
  <w:endnote w:type="continuationSeparator" w:id="0">
    <w:p w:rsidR="0030656C" w:rsidRDefault="003065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0919" w:rsidRDefault="00F51D99">
    <w:pPr>
      <w:pStyle w:val="a3"/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left:0;text-align:left;margin-left:0;margin-top:-9.3pt;width:453.55pt;height:31.5pt;z-index:251657728;mso-wrap-style:tight" filled="f" stroked="f">
          <v:textbox>
            <w:txbxContent>
              <w:p w:rsidR="00420919" w:rsidRPr="00420919" w:rsidRDefault="00420919" w:rsidP="00420919">
                <w:pPr>
                  <w:spacing w:line="210" w:lineRule="exact"/>
                  <w:jc w:val="center"/>
                </w:pPr>
                <w:r>
                  <w:fldChar w:fldCharType="begin"/>
                </w:r>
                <w:r>
                  <w:instrText xml:space="preserve"> PAGE  \* MERGEFORMAT </w:instrText>
                </w:r>
                <w:r>
                  <w:fldChar w:fldCharType="separate"/>
                </w:r>
                <w:r w:rsidR="00F51D99">
                  <w:rPr>
                    <w:noProof/>
                  </w:rPr>
                  <w:t>504</w:t>
                </w:r>
                <w:r>
                  <w:fldChar w:fldCharType="end"/>
                </w:r>
              </w:p>
            </w:txbxContent>
          </v:textbox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0656C" w:rsidRDefault="0030656C">
      <w:r>
        <w:separator/>
      </w:r>
    </w:p>
  </w:footnote>
  <w:footnote w:type="continuationSeparator" w:id="0">
    <w:p w:rsidR="0030656C" w:rsidRDefault="0030656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296D" w:rsidRDefault="00B6296D" w:rsidP="00C67512">
    <w:pPr>
      <w:pStyle w:val="a4"/>
      <w:spacing w:line="240" w:lineRule="auto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C56DEB"/>
    <w:multiLevelType w:val="hybridMultilevel"/>
    <w:tmpl w:val="6492979E"/>
    <w:lvl w:ilvl="0" w:tplc="DFB0E4B2">
      <w:start w:val="1"/>
      <w:numFmt w:val="taiwaneseCountingThousand"/>
      <w:lvlText w:val="%1、"/>
      <w:lvlJc w:val="left"/>
      <w:pPr>
        <w:tabs>
          <w:tab w:val="num" w:pos="720"/>
        </w:tabs>
        <w:ind w:left="0" w:firstLine="0"/>
      </w:pPr>
      <w:rPr>
        <w:rFonts w:eastAsia="標楷體" w:hint="eastAsia"/>
        <w:b w:val="0"/>
        <w:i w:val="0"/>
        <w:sz w:val="24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>
    <w:nsid w:val="6F281B12"/>
    <w:multiLevelType w:val="hybridMultilevel"/>
    <w:tmpl w:val="41C800DC"/>
    <w:lvl w:ilvl="0" w:tplc="B8A638A8">
      <w:start w:val="1"/>
      <w:numFmt w:val="taiwaneseCountingThousand"/>
      <w:lvlText w:val="%1、"/>
      <w:lvlJc w:val="left"/>
      <w:pPr>
        <w:tabs>
          <w:tab w:val="num" w:pos="360"/>
        </w:tabs>
        <w:ind w:left="0" w:firstLine="0"/>
      </w:pPr>
      <w:rPr>
        <w:rFonts w:eastAsia="標楷體" w:hint="eastAsia"/>
        <w:b w:val="0"/>
        <w:i w:val="0"/>
        <w:sz w:val="24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1"/>
  </w:num>
  <w:num w:numId="2">
    <w:abstractNumId w:val="1"/>
  </w:num>
  <w:num w:numId="3">
    <w:abstractNumId w:val="1"/>
  </w:num>
  <w:num w:numId="4">
    <w:abstractNumId w:val="1"/>
  </w:num>
  <w:num w:numId="5">
    <w:abstractNumId w:val="1"/>
  </w:num>
  <w:num w:numId="6">
    <w:abstractNumId w:val="1"/>
  </w:num>
  <w:num w:numId="7">
    <w:abstractNumId w:val="1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attachedTemplate r:id="rId1"/>
  <w:doNotTrackMoves/>
  <w:defaultTabStop w:val="480"/>
  <w:drawingGridHorizontalSpacing w:val="211"/>
  <w:drawingGridVerticalSpacing w:val="319"/>
  <w:displayHorizontalDrawingGridEvery w:val="0"/>
  <w:noPunctuationKerning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A61DE"/>
    <w:rsid w:val="00097C09"/>
    <w:rsid w:val="0030656C"/>
    <w:rsid w:val="00371F35"/>
    <w:rsid w:val="00420919"/>
    <w:rsid w:val="0046327A"/>
    <w:rsid w:val="007D4AF6"/>
    <w:rsid w:val="00802081"/>
    <w:rsid w:val="008724DB"/>
    <w:rsid w:val="009E3952"/>
    <w:rsid w:val="00B6296D"/>
    <w:rsid w:val="00C13800"/>
    <w:rsid w:val="00C67512"/>
    <w:rsid w:val="00DA61DE"/>
    <w:rsid w:val="00F02BAA"/>
    <w:rsid w:val="00F51D99"/>
    <w:rsid w:val="00FC09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7C09"/>
    <w:pPr>
      <w:widowControl w:val="0"/>
      <w:kinsoku w:val="0"/>
      <w:overflowPunct w:val="0"/>
      <w:autoSpaceDE w:val="0"/>
      <w:autoSpaceDN w:val="0"/>
      <w:textAlignment w:val="center"/>
    </w:pPr>
    <w:rPr>
      <w:rFonts w:ascii="細明體" w:eastAsia="細明體" w:hAnsi="細明體"/>
      <w:kern w:val="2"/>
      <w:sz w:val="21"/>
      <w:szCs w:val="24"/>
    </w:rPr>
  </w:style>
  <w:style w:type="paragraph" w:styleId="1">
    <w:name w:val="heading 1"/>
    <w:basedOn w:val="a"/>
    <w:next w:val="a"/>
    <w:qFormat/>
    <w:pPr>
      <w:keepNext/>
      <w:spacing w:before="180" w:after="180" w:line="720" w:lineRule="auto"/>
      <w:outlineLvl w:val="0"/>
    </w:pPr>
    <w:rPr>
      <w:rFonts w:ascii="Arial" w:hAnsi="Arial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97C09"/>
    <w:pPr>
      <w:keepNext/>
      <w:spacing w:line="720" w:lineRule="auto"/>
      <w:outlineLvl w:val="1"/>
    </w:pPr>
    <w:rPr>
      <w:rFonts w:ascii="Calibri Light" w:hAnsi="Calibri Light"/>
      <w:b/>
      <w:bCs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semiHidden/>
    <w:pPr>
      <w:tabs>
        <w:tab w:val="center" w:pos="4153"/>
        <w:tab w:val="right" w:pos="8306"/>
      </w:tabs>
      <w:snapToGrid w:val="0"/>
      <w:jc w:val="both"/>
      <w:textAlignment w:val="auto"/>
    </w:pPr>
    <w:rPr>
      <w:rFonts w:ascii="Times New Roman"/>
      <w:kern w:val="0"/>
      <w:szCs w:val="20"/>
    </w:rPr>
  </w:style>
  <w:style w:type="paragraph" w:styleId="a4">
    <w:name w:val="header"/>
    <w:basedOn w:val="a"/>
    <w:semiHidden/>
    <w:pPr>
      <w:tabs>
        <w:tab w:val="center" w:pos="4153"/>
        <w:tab w:val="right" w:pos="8306"/>
      </w:tabs>
      <w:snapToGrid w:val="0"/>
      <w:spacing w:line="300" w:lineRule="auto"/>
      <w:jc w:val="both"/>
      <w:textAlignment w:val="auto"/>
    </w:pPr>
    <w:rPr>
      <w:rFonts w:ascii="Times New Roman"/>
      <w:kern w:val="0"/>
      <w:szCs w:val="20"/>
    </w:rPr>
  </w:style>
  <w:style w:type="character" w:styleId="a5">
    <w:name w:val="annotation reference"/>
    <w:semiHidden/>
    <w:rPr>
      <w:sz w:val="18"/>
      <w:szCs w:val="18"/>
    </w:rPr>
  </w:style>
  <w:style w:type="paragraph" w:styleId="a6">
    <w:name w:val="annotation text"/>
    <w:basedOn w:val="a"/>
    <w:link w:val="a7"/>
  </w:style>
  <w:style w:type="character" w:customStyle="1" w:styleId="20">
    <w:name w:val="標題 2 字元"/>
    <w:link w:val="2"/>
    <w:uiPriority w:val="9"/>
    <w:semiHidden/>
    <w:rsid w:val="00097C09"/>
    <w:rPr>
      <w:rFonts w:ascii="Calibri Light" w:eastAsia="細明體" w:hAnsi="Calibri Light" w:cs="Times New Roman"/>
      <w:b/>
      <w:bCs/>
      <w:kern w:val="2"/>
      <w:sz w:val="48"/>
      <w:szCs w:val="48"/>
    </w:rPr>
  </w:style>
  <w:style w:type="paragraph" w:customStyle="1" w:styleId="a8">
    <w:name w:val="發言一"/>
    <w:rsid w:val="00097C09"/>
    <w:pPr>
      <w:widowControl w:val="0"/>
      <w:kinsoku w:val="0"/>
      <w:overflowPunct w:val="0"/>
      <w:autoSpaceDE w:val="0"/>
      <w:autoSpaceDN w:val="0"/>
      <w:spacing w:line="210" w:lineRule="exact"/>
      <w:ind w:leftChars="50" w:left="50"/>
      <w:textAlignment w:val="center"/>
    </w:pPr>
    <w:rPr>
      <w:rFonts w:ascii="細明體" w:eastAsia="細明體" w:hAnsi="細明體"/>
      <w:spacing w:val="-20"/>
      <w:sz w:val="21"/>
    </w:rPr>
  </w:style>
  <w:style w:type="character" w:customStyle="1" w:styleId="a7">
    <w:name w:val="註解文字 字元"/>
    <w:link w:val="a6"/>
    <w:rsid w:val="00DA61DE"/>
    <w:rPr>
      <w:rFonts w:ascii="細明體" w:eastAsia="細明體" w:hAnsi="細明體"/>
      <w:kern w:val="2"/>
      <w:sz w:val="21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427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doNotRelyOnCSS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Roaming\Microsoft\Templates\LCEWC99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LCEWC99.dot</Template>
  <TotalTime>0</TotalTime>
  <Pages>1</Pages>
  <Words>21</Words>
  <Characters>121</Characters>
  <Application>Microsoft Office Word</Application>
  <DocSecurity>0</DocSecurity>
  <Lines>1</Lines>
  <Paragraphs>1</Paragraphs>
  <ScaleCrop>false</ScaleCrop>
  <Company>ARES</Company>
  <LinksUpToDate>false</LinksUpToDate>
  <CharactersWithSpaces>141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dtp</dc:creator>
  <cp:keywords/>
  <dc:description>第11屆第01會期第50期;出版日期:113年05月08日</dc:description>
  <cp:lastModifiedBy>user</cp:lastModifiedBy>
  <cp:revision>2</cp:revision>
  <cp:lastPrinted>2002-02-01T01:05:00Z</cp:lastPrinted>
  <dcterms:created xsi:type="dcterms:W3CDTF">2024-05-17T04:01:00Z</dcterms:created>
  <dcterms:modified xsi:type="dcterms:W3CDTF">2024-05-17T04:01:00Z</dcterms:modified>
</cp:coreProperties>
</file>