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0DDF3" w14:textId="4D26B842" w:rsidR="00583940" w:rsidRPr="00C2623C" w:rsidRDefault="00583940" w:rsidP="001543E3">
      <w:pPr>
        <w:ind w:rightChars="-21" w:right="-67"/>
        <w:rPr>
          <w:rFonts w:ascii="標楷體" w:eastAsia="標楷體" w:hAnsi="標楷體"/>
          <w:b/>
          <w:color w:val="000000" w:themeColor="text1"/>
        </w:rPr>
      </w:pPr>
      <w:r w:rsidRPr="00C2623C">
        <w:rPr>
          <w:rFonts w:ascii="標楷體" w:eastAsia="標楷體" w:hAnsi="標楷體"/>
          <w:b/>
          <w:color w:val="000000" w:themeColor="text1"/>
        </w:rPr>
        <w:t>立法院第</w:t>
      </w:r>
      <w:r w:rsidR="003F7867" w:rsidRPr="00C2623C">
        <w:rPr>
          <w:rFonts w:ascii="標楷體" w:eastAsia="標楷體" w:hAnsi="標楷體" w:hint="eastAsia"/>
          <w:b/>
          <w:color w:val="000000" w:themeColor="text1"/>
        </w:rPr>
        <w:t>1</w:t>
      </w:r>
      <w:r w:rsidR="00050384" w:rsidRPr="00C2623C">
        <w:rPr>
          <w:rFonts w:ascii="標楷體" w:eastAsia="標楷體" w:hAnsi="標楷體" w:hint="eastAsia"/>
          <w:b/>
          <w:color w:val="000000" w:themeColor="text1"/>
        </w:rPr>
        <w:t>1</w:t>
      </w:r>
      <w:r w:rsidRPr="00C2623C">
        <w:rPr>
          <w:rFonts w:ascii="標楷體" w:eastAsia="標楷體" w:hAnsi="標楷體"/>
          <w:b/>
          <w:color w:val="000000" w:themeColor="text1"/>
        </w:rPr>
        <w:t>屆第</w:t>
      </w:r>
      <w:r w:rsidR="00EF1E86" w:rsidRPr="00C2623C">
        <w:rPr>
          <w:rFonts w:ascii="標楷體" w:eastAsia="標楷體" w:hAnsi="標楷體" w:hint="eastAsia"/>
          <w:b/>
          <w:color w:val="000000" w:themeColor="text1"/>
        </w:rPr>
        <w:t>5</w:t>
      </w:r>
      <w:r w:rsidRPr="00C2623C">
        <w:rPr>
          <w:rFonts w:ascii="標楷體" w:eastAsia="標楷體" w:hAnsi="標楷體"/>
          <w:b/>
          <w:color w:val="000000" w:themeColor="text1"/>
        </w:rPr>
        <w:t>會期財政委員會第</w:t>
      </w:r>
      <w:r w:rsidR="00EF1E86" w:rsidRPr="00C2623C">
        <w:rPr>
          <w:rFonts w:ascii="標楷體" w:eastAsia="標楷體" w:hAnsi="標楷體" w:hint="eastAsia"/>
          <w:b/>
          <w:color w:val="000000" w:themeColor="text1"/>
        </w:rPr>
        <w:t>10</w:t>
      </w:r>
      <w:r w:rsidRPr="00C2623C">
        <w:rPr>
          <w:rFonts w:ascii="標楷體" w:eastAsia="標楷體" w:hAnsi="標楷體"/>
          <w:b/>
          <w:color w:val="000000" w:themeColor="text1"/>
        </w:rPr>
        <w:t>次全體委員會議議事錄</w:t>
      </w:r>
    </w:p>
    <w:p w14:paraId="0F1F961C" w14:textId="4797750B" w:rsidR="001543E3" w:rsidRPr="00C2623C" w:rsidRDefault="00583940" w:rsidP="00C20940">
      <w:pPr>
        <w:ind w:left="1520" w:rightChars="-126" w:right="-403" w:hangingChars="500" w:hanging="1520"/>
        <w:rPr>
          <w:rFonts w:ascii="標楷體" w:eastAsia="標楷體" w:hAnsi="標楷體"/>
          <w:color w:val="000000" w:themeColor="text1"/>
          <w:spacing w:val="-20"/>
        </w:rPr>
      </w:pPr>
      <w:r w:rsidRPr="00C2623C">
        <w:rPr>
          <w:rFonts w:ascii="標楷體" w:eastAsia="標楷體" w:hAnsi="標楷體"/>
          <w:color w:val="000000" w:themeColor="text1"/>
          <w:spacing w:val="-8"/>
        </w:rPr>
        <w:t xml:space="preserve">時　　間　</w:t>
      </w:r>
      <w:r w:rsidR="00156DD4" w:rsidRPr="00C2623C">
        <w:rPr>
          <w:rFonts w:ascii="標楷體" w:eastAsia="標楷體" w:hAnsi="標楷體"/>
          <w:color w:val="000000" w:themeColor="text1"/>
          <w:spacing w:val="-20"/>
        </w:rPr>
        <w:t>中華民國</w:t>
      </w:r>
      <w:r w:rsidR="00985BD1" w:rsidRPr="00C2623C">
        <w:rPr>
          <w:rFonts w:ascii="標楷體" w:eastAsia="標楷體" w:hAnsi="標楷體" w:hint="eastAsia"/>
          <w:color w:val="000000" w:themeColor="text1"/>
          <w:spacing w:val="-20"/>
        </w:rPr>
        <w:t>11</w:t>
      </w:r>
      <w:r w:rsidR="00EF1E86" w:rsidRPr="00C2623C">
        <w:rPr>
          <w:rFonts w:ascii="標楷體" w:eastAsia="標楷體" w:hAnsi="標楷體" w:hint="eastAsia"/>
          <w:color w:val="000000" w:themeColor="text1"/>
          <w:spacing w:val="-20"/>
        </w:rPr>
        <w:t>5</w:t>
      </w:r>
      <w:r w:rsidR="00156DD4" w:rsidRPr="00C2623C">
        <w:rPr>
          <w:rFonts w:ascii="標楷體" w:eastAsia="標楷體" w:hAnsi="標楷體"/>
          <w:color w:val="000000" w:themeColor="text1"/>
          <w:spacing w:val="-20"/>
        </w:rPr>
        <w:t>年</w:t>
      </w:r>
      <w:r w:rsidR="00EF1E86" w:rsidRPr="00C2623C">
        <w:rPr>
          <w:rFonts w:ascii="標楷體" w:eastAsia="標楷體" w:hAnsi="標楷體" w:hint="eastAsia"/>
          <w:color w:val="000000" w:themeColor="text1"/>
          <w:spacing w:val="-20"/>
        </w:rPr>
        <w:t>4</w:t>
      </w:r>
      <w:r w:rsidR="00156DD4" w:rsidRPr="00C2623C">
        <w:rPr>
          <w:rFonts w:ascii="標楷體" w:eastAsia="標楷體" w:hAnsi="標楷體"/>
          <w:color w:val="000000" w:themeColor="text1"/>
          <w:spacing w:val="-20"/>
        </w:rPr>
        <w:t>月</w:t>
      </w:r>
      <w:r w:rsidR="00EF1E86" w:rsidRPr="00C2623C">
        <w:rPr>
          <w:rFonts w:ascii="標楷體" w:eastAsia="標楷體" w:hAnsi="標楷體" w:hint="eastAsia"/>
          <w:color w:val="000000" w:themeColor="text1"/>
          <w:spacing w:val="-20"/>
        </w:rPr>
        <w:t>23</w:t>
      </w:r>
      <w:r w:rsidR="00932659" w:rsidRPr="00C2623C">
        <w:rPr>
          <w:rFonts w:ascii="標楷體" w:eastAsia="標楷體" w:hAnsi="標楷體"/>
          <w:color w:val="000000" w:themeColor="text1"/>
          <w:spacing w:val="-20"/>
        </w:rPr>
        <w:t>日（星期</w:t>
      </w:r>
      <w:r w:rsidR="008E74CE" w:rsidRPr="00C2623C">
        <w:rPr>
          <w:rFonts w:ascii="標楷體" w:eastAsia="標楷體" w:hAnsi="標楷體" w:hint="eastAsia"/>
          <w:color w:val="000000" w:themeColor="text1"/>
          <w:spacing w:val="-20"/>
        </w:rPr>
        <w:t>四</w:t>
      </w:r>
      <w:r w:rsidR="00156DD4" w:rsidRPr="00C2623C">
        <w:rPr>
          <w:rFonts w:ascii="標楷體" w:eastAsia="標楷體" w:hAnsi="標楷體"/>
          <w:color w:val="000000" w:themeColor="text1"/>
          <w:spacing w:val="-20"/>
        </w:rPr>
        <w:t>）9時至1</w:t>
      </w:r>
      <w:r w:rsidR="008F351B" w:rsidRPr="00C2623C">
        <w:rPr>
          <w:rFonts w:ascii="標楷體" w:eastAsia="標楷體" w:hAnsi="標楷體"/>
          <w:color w:val="000000" w:themeColor="text1"/>
          <w:spacing w:val="-20"/>
        </w:rPr>
        <w:t>3</w:t>
      </w:r>
      <w:r w:rsidR="00156DD4" w:rsidRPr="00C2623C">
        <w:rPr>
          <w:rFonts w:ascii="標楷體" w:eastAsia="標楷體" w:hAnsi="標楷體"/>
          <w:color w:val="000000" w:themeColor="text1"/>
          <w:spacing w:val="-20"/>
        </w:rPr>
        <w:t>時</w:t>
      </w:r>
      <w:r w:rsidR="00561A3E" w:rsidRPr="00C2623C">
        <w:rPr>
          <w:rFonts w:ascii="標楷體" w:eastAsia="標楷體" w:hAnsi="標楷體"/>
          <w:color w:val="000000" w:themeColor="text1"/>
          <w:spacing w:val="-20"/>
        </w:rPr>
        <w:t>23</w:t>
      </w:r>
      <w:r w:rsidR="00156DD4" w:rsidRPr="00C2623C">
        <w:rPr>
          <w:rFonts w:ascii="標楷體" w:eastAsia="標楷體" w:hAnsi="標楷體"/>
          <w:color w:val="000000" w:themeColor="text1"/>
          <w:spacing w:val="-20"/>
        </w:rPr>
        <w:t>分</w:t>
      </w:r>
    </w:p>
    <w:p w14:paraId="0B8A0586" w14:textId="163361FD" w:rsidR="00D022CC" w:rsidRPr="00C2623C" w:rsidRDefault="00583940" w:rsidP="00BA1E97">
      <w:pPr>
        <w:ind w:left="1600" w:rightChars="-126" w:right="-403" w:hangingChars="500" w:hanging="1600"/>
        <w:rPr>
          <w:rFonts w:ascii="標楷體" w:eastAsia="標楷體" w:hAnsi="標楷體"/>
          <w:color w:val="000000" w:themeColor="text1"/>
        </w:rPr>
      </w:pPr>
      <w:r w:rsidRPr="00C2623C">
        <w:rPr>
          <w:rFonts w:ascii="標楷體" w:eastAsia="標楷體" w:hAnsi="標楷體"/>
          <w:color w:val="000000" w:themeColor="text1"/>
        </w:rPr>
        <w:t xml:space="preserve">地　　點　</w:t>
      </w:r>
      <w:r w:rsidR="00B77FD2" w:rsidRPr="00C2623C">
        <w:rPr>
          <w:rFonts w:ascii="標楷體" w:eastAsia="標楷體" w:hAnsi="標楷體" w:hint="eastAsia"/>
          <w:color w:val="000000" w:themeColor="text1"/>
        </w:rPr>
        <w:t>群賢樓9樓大禮堂</w:t>
      </w:r>
    </w:p>
    <w:p w14:paraId="0F496EEC" w14:textId="75137FAE" w:rsidR="00EF1E86" w:rsidRPr="00C2623C" w:rsidRDefault="00EF1E86" w:rsidP="00EF1E86">
      <w:pPr>
        <w:autoSpaceDE w:val="0"/>
        <w:autoSpaceDN w:val="0"/>
        <w:ind w:left="1600" w:rightChars="100" w:right="320" w:hangingChars="500" w:hanging="1600"/>
        <w:rPr>
          <w:rFonts w:ascii="標楷體" w:eastAsia="標楷體" w:hAnsi="標楷體"/>
          <w:color w:val="000000" w:themeColor="text1"/>
        </w:rPr>
      </w:pPr>
      <w:r w:rsidRPr="00C2623C">
        <w:rPr>
          <w:rFonts w:ascii="標楷體" w:eastAsia="標楷體" w:hAnsi="標楷體" w:hint="eastAsia"/>
          <w:color w:val="000000" w:themeColor="text1"/>
        </w:rPr>
        <w:t xml:space="preserve">出席委員　</w:t>
      </w:r>
      <w:r w:rsidR="007D0492" w:rsidRPr="00C2623C">
        <w:rPr>
          <w:rFonts w:ascii="標楷體" w:eastAsia="標楷體" w:hAnsi="標楷體" w:hint="eastAsia"/>
          <w:color w:val="000000" w:themeColor="text1"/>
        </w:rPr>
        <w:t xml:space="preserve">林德福　吳秉叡　賴惠員　賴士葆　李彥秀　顏寬恒　林岱樺　劉書彬　王世堅　</w:t>
      </w:r>
      <w:r w:rsidRPr="00C2623C">
        <w:rPr>
          <w:rFonts w:ascii="標楷體" w:eastAsia="標楷體" w:hAnsi="標楷體" w:hint="eastAsia"/>
          <w:color w:val="000000" w:themeColor="text1"/>
        </w:rPr>
        <w:t xml:space="preserve">李坤城　</w:t>
      </w:r>
      <w:r w:rsidR="007D0492" w:rsidRPr="00C2623C">
        <w:rPr>
          <w:rFonts w:ascii="標楷體" w:eastAsia="標楷體" w:hAnsi="標楷體" w:hint="eastAsia"/>
          <w:color w:val="000000" w:themeColor="text1"/>
        </w:rPr>
        <w:t xml:space="preserve">林思銘　羅明才　</w:t>
      </w:r>
      <w:r w:rsidRPr="00C2623C">
        <w:rPr>
          <w:rFonts w:ascii="標楷體" w:eastAsia="標楷體" w:hAnsi="標楷體" w:hint="eastAsia"/>
          <w:color w:val="000000" w:themeColor="text1"/>
        </w:rPr>
        <w:t xml:space="preserve">郭國文　陳玉珍　</w:t>
      </w:r>
    </w:p>
    <w:p w14:paraId="0F310E55" w14:textId="77777777" w:rsidR="00EF1E86" w:rsidRPr="00C2623C" w:rsidRDefault="00EF1E86" w:rsidP="00EF1E86">
      <w:pPr>
        <w:autoSpaceDE w:val="0"/>
        <w:autoSpaceDN w:val="0"/>
        <w:ind w:leftChars="500" w:left="1600"/>
        <w:rPr>
          <w:rFonts w:ascii="標楷體" w:eastAsia="標楷體" w:hAnsi="標楷體"/>
          <w:b/>
          <w:color w:val="000000" w:themeColor="text1"/>
        </w:rPr>
      </w:pPr>
      <w:r w:rsidRPr="00C2623C">
        <w:rPr>
          <w:rFonts w:ascii="標楷體" w:eastAsia="標楷體" w:hAnsi="標楷體" w:hint="eastAsia"/>
          <w:b/>
          <w:color w:val="000000" w:themeColor="text1"/>
        </w:rPr>
        <w:t>委員出席14人</w:t>
      </w:r>
    </w:p>
    <w:p w14:paraId="51115FE2" w14:textId="1C47D15E" w:rsidR="00EF1E86" w:rsidRPr="00C2623C" w:rsidRDefault="00EF1E86" w:rsidP="00EF1E86">
      <w:pPr>
        <w:autoSpaceDE w:val="0"/>
        <w:autoSpaceDN w:val="0"/>
        <w:ind w:left="1600" w:rightChars="100" w:right="320" w:hangingChars="500" w:hanging="1600"/>
        <w:rPr>
          <w:rFonts w:ascii="標楷體" w:eastAsia="標楷體" w:hAnsi="標楷體"/>
          <w:color w:val="000000" w:themeColor="text1"/>
        </w:rPr>
      </w:pPr>
      <w:r w:rsidRPr="00C2623C">
        <w:rPr>
          <w:rFonts w:ascii="標楷體" w:eastAsia="標楷體" w:hAnsi="標楷體" w:hint="eastAsia"/>
          <w:color w:val="000000" w:themeColor="text1"/>
        </w:rPr>
        <w:t xml:space="preserve">列席委員　鍾佳濱　楊瓊瓔　</w:t>
      </w:r>
      <w:r w:rsidR="0056183A" w:rsidRPr="00C2623C">
        <w:rPr>
          <w:rFonts w:ascii="標楷體" w:eastAsia="標楷體" w:hAnsi="標楷體" w:hint="eastAsia"/>
          <w:color w:val="000000" w:themeColor="text1"/>
        </w:rPr>
        <w:t>鄭天財</w:t>
      </w:r>
      <w:proofErr w:type="spellStart"/>
      <w:r w:rsidR="0056183A" w:rsidRPr="00C2623C">
        <w:rPr>
          <w:rFonts w:ascii="標楷體" w:eastAsia="標楷體" w:hAnsi="標楷體"/>
          <w:color w:val="000000" w:themeColor="text1"/>
          <w:spacing w:val="-20"/>
        </w:rPr>
        <w:t>Sra</w:t>
      </w:r>
      <w:proofErr w:type="spellEnd"/>
      <w:r w:rsidR="0056183A" w:rsidRPr="00C2623C">
        <w:rPr>
          <w:rFonts w:ascii="標楷體" w:eastAsia="標楷體" w:hAnsi="標楷體"/>
          <w:color w:val="000000" w:themeColor="text1"/>
          <w:spacing w:val="-20"/>
        </w:rPr>
        <w:t xml:space="preserve"> </w:t>
      </w:r>
      <w:proofErr w:type="spellStart"/>
      <w:r w:rsidR="0056183A" w:rsidRPr="00C2623C">
        <w:rPr>
          <w:rFonts w:ascii="標楷體" w:eastAsia="標楷體" w:hAnsi="標楷體"/>
          <w:color w:val="000000" w:themeColor="text1"/>
          <w:spacing w:val="-20"/>
        </w:rPr>
        <w:t>Kacaw</w:t>
      </w:r>
      <w:proofErr w:type="spellEnd"/>
      <w:r w:rsidR="0056183A" w:rsidRPr="00C2623C">
        <w:rPr>
          <w:rFonts w:ascii="標楷體" w:eastAsia="標楷體" w:hAnsi="標楷體" w:hint="eastAsia"/>
          <w:color w:val="000000" w:themeColor="text1"/>
        </w:rPr>
        <w:t xml:space="preserve">　林倩綺　鄭正鈐　羅智強　</w:t>
      </w:r>
      <w:r w:rsidR="00D508D4" w:rsidRPr="00C2623C">
        <w:rPr>
          <w:rFonts w:ascii="標楷體" w:eastAsia="標楷體" w:hAnsi="標楷體" w:hint="eastAsia"/>
          <w:color w:val="000000" w:themeColor="text1"/>
        </w:rPr>
        <w:t>葉元之</w:t>
      </w:r>
      <w:r w:rsidR="00CC6DE8" w:rsidRPr="00C2623C">
        <w:rPr>
          <w:rFonts w:ascii="標楷體" w:eastAsia="標楷體" w:hAnsi="標楷體" w:hint="eastAsia"/>
          <w:color w:val="000000" w:themeColor="text1"/>
        </w:rPr>
        <w:t xml:space="preserve">　蔡易餘</w:t>
      </w:r>
      <w:r w:rsidR="001705D4" w:rsidRPr="00C2623C">
        <w:rPr>
          <w:rFonts w:ascii="標楷體" w:eastAsia="標楷體" w:hAnsi="標楷體" w:hint="eastAsia"/>
          <w:color w:val="000000" w:themeColor="text1"/>
        </w:rPr>
        <w:t xml:space="preserve">　張嘉郡</w:t>
      </w:r>
      <w:r w:rsidR="00741F5C" w:rsidRPr="00C2623C">
        <w:rPr>
          <w:rFonts w:ascii="標楷體" w:eastAsia="標楷體" w:hAnsi="標楷體" w:hint="eastAsia"/>
          <w:color w:val="000000" w:themeColor="text1"/>
        </w:rPr>
        <w:t xml:space="preserve">　郭昱晴</w:t>
      </w:r>
    </w:p>
    <w:p w14:paraId="03AC97AC" w14:textId="1C8A0EE4" w:rsidR="0056183A" w:rsidRPr="00C2623C" w:rsidRDefault="0056183A" w:rsidP="0056183A">
      <w:pPr>
        <w:autoSpaceDE w:val="0"/>
        <w:autoSpaceDN w:val="0"/>
        <w:ind w:leftChars="500" w:left="1600"/>
        <w:rPr>
          <w:rFonts w:ascii="標楷體" w:eastAsia="標楷體" w:hAnsi="標楷體"/>
          <w:color w:val="000000" w:themeColor="text1"/>
        </w:rPr>
      </w:pPr>
      <w:r w:rsidRPr="00C2623C">
        <w:rPr>
          <w:rFonts w:ascii="標楷體" w:eastAsia="標楷體" w:hAnsi="標楷體" w:hint="eastAsia"/>
          <w:b/>
          <w:color w:val="000000" w:themeColor="text1"/>
        </w:rPr>
        <w:t>委員列席</w:t>
      </w:r>
      <w:r w:rsidR="00741F5C" w:rsidRPr="00C2623C">
        <w:rPr>
          <w:rFonts w:ascii="標楷體" w:eastAsia="標楷體" w:hAnsi="標楷體"/>
          <w:b/>
          <w:color w:val="000000" w:themeColor="text1"/>
        </w:rPr>
        <w:t>10</w:t>
      </w:r>
      <w:r w:rsidRPr="00C2623C">
        <w:rPr>
          <w:rFonts w:ascii="標楷體" w:eastAsia="標楷體" w:hAnsi="標楷體" w:hint="eastAsia"/>
          <w:b/>
          <w:color w:val="000000" w:themeColor="text1"/>
        </w:rPr>
        <w:t>人</w:t>
      </w:r>
    </w:p>
    <w:p w14:paraId="794E4107" w14:textId="7DC5F69C" w:rsidR="00601683" w:rsidRPr="00C2623C" w:rsidRDefault="00FA597A" w:rsidP="00601683">
      <w:pPr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/>
          <w:color w:val="000000" w:themeColor="text1"/>
          <w:kern w:val="16"/>
        </w:rPr>
        <w:t>列席官員</w:t>
      </w:r>
      <w:r w:rsidR="00601683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</w:t>
      </w:r>
      <w:r w:rsidR="00601683" w:rsidRPr="00C2623C">
        <w:rPr>
          <w:rFonts w:ascii="標楷體" w:eastAsia="標楷體" w:hAnsi="標楷體" w:hint="eastAsia"/>
          <w:b/>
          <w:color w:val="000000" w:themeColor="text1"/>
          <w:kern w:val="16"/>
        </w:rPr>
        <w:t>行政院</w:t>
      </w:r>
      <w:r w:rsidR="00601683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　　　　　　常務副秘書長李國興</w:t>
      </w:r>
    </w:p>
    <w:p w14:paraId="4E2B00BD" w14:textId="023DD1CC" w:rsidR="00EF456D" w:rsidRPr="00C2623C" w:rsidRDefault="00601683" w:rsidP="00813C31">
      <w:pPr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EF456D" w:rsidRPr="00C2623C">
        <w:rPr>
          <w:rFonts w:ascii="標楷體" w:eastAsia="標楷體" w:hAnsi="標楷體" w:hint="eastAsia"/>
          <w:b/>
          <w:color w:val="000000" w:themeColor="text1"/>
          <w:kern w:val="16"/>
        </w:rPr>
        <w:t>行政院主計總處</w:t>
      </w:r>
      <w:r w:rsidR="00EF456D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　　主計長　　　</w:t>
      </w:r>
      <w:r w:rsidR="00050384" w:rsidRPr="00C2623C">
        <w:rPr>
          <w:rFonts w:ascii="標楷體" w:eastAsia="標楷體" w:hAnsi="標楷體" w:hint="eastAsia"/>
          <w:color w:val="000000" w:themeColor="text1"/>
          <w:kern w:val="16"/>
        </w:rPr>
        <w:t>陳淑姿</w:t>
      </w:r>
    </w:p>
    <w:p w14:paraId="08310E9F" w14:textId="4FA990B9" w:rsidR="000975CB" w:rsidRPr="00C2623C" w:rsidRDefault="00813C31" w:rsidP="00813C31">
      <w:pPr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0975CB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　　　　　　　　　主任秘書　　</w:t>
      </w:r>
      <w:r w:rsidR="001709A6" w:rsidRPr="00C2623C">
        <w:rPr>
          <w:rFonts w:ascii="標楷體" w:eastAsia="標楷體" w:hAnsi="標楷體" w:hint="eastAsia"/>
          <w:color w:val="000000" w:themeColor="text1"/>
          <w:kern w:val="16"/>
        </w:rPr>
        <w:t>李奕君</w:t>
      </w:r>
    </w:p>
    <w:p w14:paraId="3F9CE15C" w14:textId="71A17E46" w:rsidR="00480F43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480F43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綜合規劃處　　　　　　　　處長　　　　</w:t>
      </w:r>
      <w:r w:rsidR="001709A6" w:rsidRPr="00C2623C">
        <w:rPr>
          <w:rFonts w:ascii="標楷體" w:eastAsia="標楷體" w:hAnsi="標楷體" w:hint="eastAsia"/>
          <w:color w:val="000000" w:themeColor="text1"/>
          <w:kern w:val="16"/>
        </w:rPr>
        <w:t>陳梅英</w:t>
      </w:r>
    </w:p>
    <w:p w14:paraId="007E533A" w14:textId="68D58853" w:rsidR="00480F43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480F43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公務預算處　　　　　　　　處長　　　　許永議</w:t>
      </w:r>
    </w:p>
    <w:p w14:paraId="094B9285" w14:textId="57C90541" w:rsidR="00480F43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480F43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基金預算處　　　　　　　　處長　　　　</w:t>
      </w:r>
      <w:r w:rsidR="001709A6" w:rsidRPr="00C2623C">
        <w:rPr>
          <w:rFonts w:ascii="標楷體" w:eastAsia="標楷體" w:hAnsi="標楷體" w:hint="eastAsia"/>
          <w:bCs/>
          <w:color w:val="000000" w:themeColor="text1"/>
        </w:rPr>
        <w:t>潘清鴻</w:t>
      </w:r>
    </w:p>
    <w:p w14:paraId="33409F82" w14:textId="0F6850F5" w:rsidR="00480F43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480F43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會計決算處　　　　　　　　</w:t>
      </w:r>
      <w:r w:rsidR="001709A6" w:rsidRPr="00C2623C">
        <w:rPr>
          <w:rFonts w:ascii="標楷體" w:eastAsia="標楷體" w:hAnsi="標楷體" w:hint="eastAsia"/>
          <w:color w:val="000000" w:themeColor="text1"/>
          <w:kern w:val="16"/>
        </w:rPr>
        <w:t>專門委員</w:t>
      </w:r>
      <w:r w:rsidR="00480F43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</w:t>
      </w:r>
      <w:r w:rsidR="001709A6" w:rsidRPr="00C2623C">
        <w:rPr>
          <w:rFonts w:ascii="標楷體" w:eastAsia="標楷體" w:hAnsi="標楷體" w:hint="eastAsia"/>
          <w:color w:val="000000" w:themeColor="text1"/>
          <w:kern w:val="16"/>
        </w:rPr>
        <w:t>林育珊</w:t>
      </w:r>
    </w:p>
    <w:p w14:paraId="5133FD21" w14:textId="2E54003C" w:rsidR="00480F43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480F43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綜合統計處　　　　　　　　處長　　　　蔡鈺泰</w:t>
      </w:r>
    </w:p>
    <w:p w14:paraId="5282B457" w14:textId="24D69596" w:rsidR="00480F43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480F43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國勢普查處　　　　　　　　處長　　　　</w:t>
      </w:r>
      <w:r w:rsidR="002B098F" w:rsidRPr="00C2623C">
        <w:rPr>
          <w:rFonts w:ascii="標楷體" w:eastAsia="標楷體" w:hAnsi="標楷體" w:hint="eastAsia"/>
          <w:color w:val="000000" w:themeColor="text1"/>
          <w:kern w:val="16"/>
        </w:rPr>
        <w:t>潘寧馨</w:t>
      </w:r>
    </w:p>
    <w:p w14:paraId="7B4D4B90" w14:textId="7FE85BAD" w:rsidR="00480F43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0975CB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主計資訊處　　　　　　　　處長　　　</w:t>
      </w:r>
      <w:r w:rsidR="001709A6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</w:t>
      </w:r>
      <w:r w:rsidR="000975CB" w:rsidRPr="00C2623C">
        <w:rPr>
          <w:rFonts w:ascii="標楷體" w:eastAsia="標楷體" w:hAnsi="標楷體" w:hint="eastAsia"/>
          <w:color w:val="000000" w:themeColor="text1"/>
          <w:kern w:val="16"/>
        </w:rPr>
        <w:t>吳</w:t>
      </w:r>
      <w:r w:rsidR="001709A6" w:rsidRPr="00C2623C">
        <w:rPr>
          <w:rFonts w:ascii="標楷體" w:eastAsia="標楷體" w:hAnsi="標楷體" w:hint="eastAsia"/>
          <w:color w:val="000000" w:themeColor="text1"/>
          <w:kern w:val="16"/>
        </w:rPr>
        <w:t>欣宜</w:t>
      </w:r>
    </w:p>
    <w:p w14:paraId="5F58CAF9" w14:textId="57A55251" w:rsidR="00480F43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480F43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人事處　　　　　　　　　　處長　　　　</w:t>
      </w:r>
      <w:r w:rsidR="001709A6" w:rsidRPr="00C2623C">
        <w:rPr>
          <w:rFonts w:ascii="標楷體" w:eastAsia="標楷體" w:hAnsi="標楷體" w:hint="eastAsia"/>
          <w:color w:val="000000" w:themeColor="text1"/>
          <w:kern w:val="16"/>
        </w:rPr>
        <w:t>劉永慧</w:t>
      </w:r>
    </w:p>
    <w:p w14:paraId="6C6F8F71" w14:textId="212AF730" w:rsidR="00480F43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480F43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秘書室　　　　　　　　　　主任　　　　</w:t>
      </w:r>
      <w:r w:rsidR="001709A6" w:rsidRPr="00C2623C">
        <w:rPr>
          <w:rFonts w:ascii="標楷體" w:eastAsia="標楷體" w:hAnsi="標楷體" w:hint="eastAsia"/>
          <w:color w:val="000000" w:themeColor="text1"/>
          <w:kern w:val="16"/>
        </w:rPr>
        <w:t>張家瑜</w:t>
      </w:r>
    </w:p>
    <w:p w14:paraId="0EDECBDA" w14:textId="0B663682" w:rsidR="00480F43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480F43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政風室　　　　　　　　　　主任　　　　</w:t>
      </w:r>
      <w:r w:rsidR="002B098F" w:rsidRPr="00C2623C">
        <w:rPr>
          <w:rFonts w:ascii="標楷體" w:eastAsia="標楷體" w:hAnsi="標楷體" w:hint="eastAsia"/>
          <w:color w:val="000000" w:themeColor="text1"/>
          <w:kern w:val="16"/>
        </w:rPr>
        <w:t>陳</w:t>
      </w:r>
      <w:r w:rsidR="001709A6" w:rsidRPr="00C2623C">
        <w:rPr>
          <w:rFonts w:ascii="標楷體" w:eastAsia="標楷體" w:hAnsi="標楷體" w:hint="eastAsia"/>
          <w:color w:val="000000" w:themeColor="text1"/>
          <w:kern w:val="16"/>
        </w:rPr>
        <w:t>依芸</w:t>
      </w:r>
    </w:p>
    <w:p w14:paraId="143F2FF5" w14:textId="1A449395" w:rsidR="00480F43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0975CB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主計室　　　　　　　　　　主任　　　　詹媖珺</w:t>
      </w:r>
    </w:p>
    <w:p w14:paraId="1CA39827" w14:textId="77777777" w:rsidR="00EF456D" w:rsidRPr="00C2623C" w:rsidRDefault="00EF456D" w:rsidP="00EF456D">
      <w:pPr>
        <w:tabs>
          <w:tab w:val="left" w:pos="9072"/>
        </w:tabs>
        <w:autoSpaceDE w:val="0"/>
        <w:autoSpaceDN w:val="0"/>
        <w:jc w:val="both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Pr="00C2623C">
        <w:rPr>
          <w:rFonts w:ascii="標楷體" w:eastAsia="標楷體" w:hAnsi="標楷體" w:hint="eastAsia"/>
          <w:b/>
          <w:color w:val="000000" w:themeColor="text1"/>
          <w:kern w:val="16"/>
        </w:rPr>
        <w:t xml:space="preserve">審計部　　　　　　　　　　　</w:t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>審計長</w:t>
      </w:r>
      <w:r w:rsidRPr="00C2623C">
        <w:rPr>
          <w:rFonts w:ascii="標楷體" w:eastAsia="標楷體" w:hAnsi="標楷體" w:hint="eastAsia"/>
          <w:b/>
          <w:color w:val="000000" w:themeColor="text1"/>
          <w:kern w:val="16"/>
        </w:rPr>
        <w:t xml:space="preserve">　</w:t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陳瑞敏</w:t>
      </w:r>
    </w:p>
    <w:p w14:paraId="4B10DD0B" w14:textId="4CAE0DB3" w:rsidR="00EF456D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EF456D" w:rsidRPr="00C2623C">
        <w:rPr>
          <w:rFonts w:ascii="標楷體" w:eastAsia="標楷體" w:hAnsi="標楷體" w:hint="eastAsia"/>
          <w:b/>
          <w:color w:val="000000" w:themeColor="text1"/>
          <w:kern w:val="16"/>
        </w:rPr>
        <w:t xml:space="preserve">　　　　　　　　　　　　　　</w:t>
      </w:r>
      <w:r w:rsidR="00EF456D" w:rsidRPr="00C2623C">
        <w:rPr>
          <w:rFonts w:ascii="標楷體" w:eastAsia="標楷體" w:hAnsi="標楷體" w:hint="eastAsia"/>
          <w:color w:val="000000" w:themeColor="text1"/>
          <w:kern w:val="16"/>
        </w:rPr>
        <w:t>副審計長</w:t>
      </w:r>
      <w:r w:rsidR="00EF456D" w:rsidRPr="00C2623C">
        <w:rPr>
          <w:rFonts w:ascii="標楷體" w:eastAsia="標楷體" w:hAnsi="標楷體" w:hint="eastAsia"/>
          <w:b/>
          <w:color w:val="000000" w:themeColor="text1"/>
          <w:kern w:val="16"/>
        </w:rPr>
        <w:t xml:space="preserve">　</w:t>
      </w:r>
      <w:r w:rsidR="00EF456D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</w:t>
      </w:r>
      <w:r w:rsidR="001709A6" w:rsidRPr="00C2623C">
        <w:rPr>
          <w:rFonts w:ascii="標楷體" w:eastAsia="標楷體" w:hAnsi="標楷體" w:hint="eastAsia"/>
          <w:color w:val="000000" w:themeColor="text1"/>
          <w:kern w:val="16"/>
        </w:rPr>
        <w:t>林汝玲</w:t>
      </w:r>
    </w:p>
    <w:p w14:paraId="60FCD6C5" w14:textId="01C23AC4" w:rsidR="00EF456D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EF456D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　　　　　　　　　主任秘書　　</w:t>
      </w:r>
      <w:r w:rsidR="001709A6" w:rsidRPr="00C2623C">
        <w:rPr>
          <w:rFonts w:ascii="標楷體" w:eastAsia="標楷體" w:hAnsi="標楷體" w:hint="eastAsia"/>
          <w:color w:val="000000" w:themeColor="text1"/>
          <w:kern w:val="16"/>
        </w:rPr>
        <w:t>林勝賢</w:t>
      </w:r>
    </w:p>
    <w:p w14:paraId="5EC8335C" w14:textId="7A905B38" w:rsidR="00EF456D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EF456D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第一廳　　　　　　　　　　廳長　　　　</w:t>
      </w:r>
      <w:r w:rsidR="001709A6" w:rsidRPr="00C2623C">
        <w:rPr>
          <w:rFonts w:ascii="標楷體" w:eastAsia="標楷體" w:hAnsi="標楷體" w:hint="eastAsia"/>
          <w:color w:val="000000" w:themeColor="text1"/>
          <w:kern w:val="16"/>
        </w:rPr>
        <w:t>周琼怡</w:t>
      </w:r>
    </w:p>
    <w:p w14:paraId="41672A90" w14:textId="35AF923A" w:rsidR="00EF456D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EF456D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第二廳　　　　　　　　　　廳長　　　　</w:t>
      </w:r>
      <w:r w:rsidR="000975CB" w:rsidRPr="00C2623C">
        <w:rPr>
          <w:rFonts w:ascii="標楷體" w:eastAsia="標楷體" w:hAnsi="標楷體" w:hint="eastAsia"/>
          <w:color w:val="000000" w:themeColor="text1"/>
          <w:kern w:val="16"/>
        </w:rPr>
        <w:t>陳正鏞</w:t>
      </w:r>
    </w:p>
    <w:p w14:paraId="2DD89D7F" w14:textId="04F0E8AE" w:rsidR="00EF456D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lastRenderedPageBreak/>
        <w:t xml:space="preserve">　　　　　</w:t>
      </w:r>
      <w:r w:rsidR="00EF456D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第三廳　　　　　　　　　　廳長　　　　</w:t>
      </w:r>
      <w:r w:rsidR="001709A6" w:rsidRPr="00C2623C">
        <w:rPr>
          <w:rFonts w:ascii="標楷體" w:eastAsia="標楷體" w:hAnsi="標楷體" w:hint="eastAsia"/>
          <w:color w:val="000000" w:themeColor="text1"/>
          <w:kern w:val="16"/>
        </w:rPr>
        <w:t>張玫玉</w:t>
      </w:r>
    </w:p>
    <w:p w14:paraId="6A1EDA0A" w14:textId="4434F331" w:rsidR="00EF456D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EF456D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第四廳　　　　　　　　　　廳長　　　　</w:t>
      </w:r>
      <w:r w:rsidR="001709A6" w:rsidRPr="00C2623C">
        <w:rPr>
          <w:rFonts w:ascii="標楷體" w:eastAsia="標楷體" w:hAnsi="標楷體" w:hint="eastAsia"/>
          <w:color w:val="000000" w:themeColor="text1"/>
          <w:kern w:val="16"/>
        </w:rPr>
        <w:t>張國清</w:t>
      </w:r>
    </w:p>
    <w:p w14:paraId="3C9FA7B8" w14:textId="0AA781F6" w:rsidR="00EF456D" w:rsidRPr="00C2623C" w:rsidRDefault="00813C31" w:rsidP="00813C31">
      <w:pPr>
        <w:tabs>
          <w:tab w:val="left" w:pos="6804"/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EF456D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第五廳　　　　　　　　　　廳長　　　　</w:t>
      </w:r>
      <w:r w:rsidR="001709A6" w:rsidRPr="00C2623C">
        <w:rPr>
          <w:rFonts w:ascii="標楷體" w:eastAsia="標楷體" w:hAnsi="標楷體" w:hint="eastAsia"/>
          <w:color w:val="000000" w:themeColor="text1"/>
          <w:kern w:val="16"/>
        </w:rPr>
        <w:t>陸冠聖</w:t>
      </w:r>
    </w:p>
    <w:p w14:paraId="53F221DF" w14:textId="0B5616B2" w:rsidR="00EF456D" w:rsidRPr="00C2623C" w:rsidRDefault="00813C31" w:rsidP="00813C31">
      <w:pPr>
        <w:tabs>
          <w:tab w:val="left" w:pos="6804"/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EF456D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第六廳　　　　　　　　　　廳長　　　　</w:t>
      </w:r>
      <w:r w:rsidR="001709A6" w:rsidRPr="00C2623C">
        <w:rPr>
          <w:rFonts w:ascii="標楷體" w:eastAsia="標楷體" w:hAnsi="標楷體" w:hint="eastAsia"/>
          <w:color w:val="000000" w:themeColor="text1"/>
          <w:kern w:val="16"/>
        </w:rPr>
        <w:t>朱曼如</w:t>
      </w:r>
    </w:p>
    <w:p w14:paraId="0B0A54A9" w14:textId="562849F4" w:rsidR="00EF456D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EF456D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覆審室　　　　　　　　　　主任　　　　</w:t>
      </w:r>
      <w:r w:rsidR="001709A6" w:rsidRPr="00C2623C">
        <w:rPr>
          <w:rFonts w:ascii="標楷體" w:eastAsia="標楷體" w:hAnsi="標楷體" w:hint="eastAsia"/>
          <w:color w:val="000000" w:themeColor="text1"/>
          <w:kern w:val="16"/>
        </w:rPr>
        <w:t>黃美蘭</w:t>
      </w:r>
    </w:p>
    <w:p w14:paraId="5C25F14A" w14:textId="45FDDE92" w:rsidR="00EF456D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EF456D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資訊處　　　　　　　　　　</w:t>
      </w:r>
      <w:r w:rsidR="00BA59CF" w:rsidRPr="00C2623C">
        <w:rPr>
          <w:rFonts w:ascii="標楷體" w:eastAsia="標楷體" w:hAnsi="標楷體" w:hint="eastAsia"/>
          <w:color w:val="000000" w:themeColor="text1"/>
          <w:kern w:val="16"/>
        </w:rPr>
        <w:t>代理</w:t>
      </w:r>
      <w:r w:rsidR="00EF456D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處長　　</w:t>
      </w:r>
      <w:r w:rsidR="001709A6" w:rsidRPr="00C2623C">
        <w:rPr>
          <w:rFonts w:ascii="標楷體" w:eastAsia="標楷體" w:hAnsi="標楷體" w:hint="eastAsia"/>
          <w:color w:val="000000" w:themeColor="text1"/>
          <w:kern w:val="16"/>
        </w:rPr>
        <w:t>溫大</w:t>
      </w:r>
      <w:r w:rsidR="00162B44" w:rsidRPr="00C2623C">
        <w:rPr>
          <w:rFonts w:ascii="標楷體" w:eastAsia="標楷體" w:hAnsi="標楷體" w:hint="eastAsia"/>
          <w:color w:val="000000" w:themeColor="text1"/>
          <w:kern w:val="16"/>
        </w:rPr>
        <w:t>民</w:t>
      </w:r>
    </w:p>
    <w:p w14:paraId="36A69D58" w14:textId="2F22C367" w:rsidR="00EF456D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EF456D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總務處　　　　　　　　　　處長　　　　蕭瑞泳</w:t>
      </w:r>
    </w:p>
    <w:p w14:paraId="696DE11A" w14:textId="42243AB9" w:rsidR="000975CB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0975CB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人事室　　　　　　　　　　主任　　　　黃炳煌</w:t>
      </w:r>
    </w:p>
    <w:p w14:paraId="5B7865FC" w14:textId="50826C5A" w:rsidR="00EF456D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EF456D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會計室　　　　　　　　　　主任　　　　王雪齡</w:t>
      </w:r>
    </w:p>
    <w:p w14:paraId="34ED6DC8" w14:textId="798E91D4" w:rsidR="00EF456D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EF456D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政風室　　　　　　　　　　主任　　　　</w:t>
      </w:r>
      <w:r w:rsidR="00162B44" w:rsidRPr="00C2623C">
        <w:rPr>
          <w:rFonts w:ascii="標楷體" w:eastAsia="標楷體" w:hAnsi="標楷體" w:hint="eastAsia"/>
          <w:color w:val="000000" w:themeColor="text1"/>
          <w:kern w:val="16"/>
        </w:rPr>
        <w:t>黃繼德</w:t>
      </w:r>
    </w:p>
    <w:p w14:paraId="13996774" w14:textId="0B152F13" w:rsidR="00EF456D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EF456D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教育農林審計處　　　　　　處長　　　　</w:t>
      </w:r>
      <w:r w:rsidR="00162B44" w:rsidRPr="00C2623C">
        <w:rPr>
          <w:rFonts w:ascii="標楷體" w:eastAsia="標楷體" w:hAnsi="標楷體" w:hint="eastAsia"/>
          <w:bCs/>
          <w:color w:val="000000" w:themeColor="text1"/>
        </w:rPr>
        <w:t>葉盈池</w:t>
      </w:r>
    </w:p>
    <w:p w14:paraId="7F227FCA" w14:textId="6CE20C2A" w:rsidR="00EF456D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EF456D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交通建設審計處　　　　　　處長　　　　</w:t>
      </w:r>
      <w:r w:rsidR="00162B44" w:rsidRPr="00C2623C">
        <w:rPr>
          <w:rFonts w:ascii="標楷體" w:eastAsia="標楷體" w:hAnsi="標楷體" w:hint="eastAsia"/>
          <w:color w:val="000000" w:themeColor="text1"/>
          <w:kern w:val="16"/>
        </w:rPr>
        <w:t>王挺龍</w:t>
      </w:r>
    </w:p>
    <w:p w14:paraId="698D607E" w14:textId="3645A3EE" w:rsidR="00EF456D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EF456D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臺北市審計處　　　　　　　處長　　　　</w:t>
      </w:r>
      <w:r w:rsidR="00162B44" w:rsidRPr="00C2623C">
        <w:rPr>
          <w:rFonts w:ascii="標楷體" w:eastAsia="標楷體" w:hAnsi="標楷體" w:hint="eastAsia"/>
          <w:color w:val="000000" w:themeColor="text1"/>
          <w:kern w:val="16"/>
        </w:rPr>
        <w:t>洪春熹</w:t>
      </w:r>
    </w:p>
    <w:p w14:paraId="6FBBA234" w14:textId="0B3EF45D" w:rsidR="00EF456D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EF456D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新北市審計處　　　　　　　處長　　　　</w:t>
      </w:r>
      <w:r w:rsidR="00162B44" w:rsidRPr="00C2623C">
        <w:rPr>
          <w:rFonts w:ascii="標楷體" w:eastAsia="標楷體" w:hAnsi="標楷體" w:hint="eastAsia"/>
          <w:color w:val="000000" w:themeColor="text1"/>
          <w:kern w:val="16"/>
        </w:rPr>
        <w:t>李奕勳</w:t>
      </w:r>
    </w:p>
    <w:p w14:paraId="0C4A9C54" w14:textId="3E14A911" w:rsidR="00EF456D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EF456D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桃園市審計處　　　　　　　處長　　　　</w:t>
      </w:r>
      <w:r w:rsidR="00162B44" w:rsidRPr="00C2623C">
        <w:rPr>
          <w:rFonts w:ascii="標楷體" w:eastAsia="標楷體" w:hAnsi="標楷體" w:hint="eastAsia"/>
          <w:color w:val="000000" w:themeColor="text1"/>
          <w:kern w:val="16"/>
        </w:rPr>
        <w:t>張志乾</w:t>
      </w:r>
    </w:p>
    <w:p w14:paraId="255C0AAC" w14:textId="653420BD" w:rsidR="00EF456D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EF456D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臺中市審計處　　　　　　　處長　　　　</w:t>
      </w:r>
      <w:r w:rsidR="00162B44" w:rsidRPr="00C2623C">
        <w:rPr>
          <w:rFonts w:ascii="標楷體" w:eastAsia="標楷體" w:hAnsi="標楷體" w:hint="eastAsia"/>
          <w:color w:val="000000" w:themeColor="text1"/>
          <w:kern w:val="16"/>
        </w:rPr>
        <w:t>張漢卿</w:t>
      </w:r>
    </w:p>
    <w:p w14:paraId="57123F40" w14:textId="16B628F4" w:rsidR="00EF456D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EF456D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臺南市審計處　　　　　　　處長　　　　</w:t>
      </w:r>
      <w:r w:rsidR="00162B44" w:rsidRPr="00C2623C">
        <w:rPr>
          <w:rFonts w:ascii="標楷體" w:eastAsia="標楷體" w:hAnsi="標楷體" w:hint="eastAsia"/>
          <w:color w:val="000000" w:themeColor="text1"/>
          <w:kern w:val="16"/>
        </w:rPr>
        <w:t>王文助</w:t>
      </w:r>
    </w:p>
    <w:p w14:paraId="72116120" w14:textId="4F786884" w:rsidR="00EF456D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EF456D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高雄市審計處　　　　　　　處長　　　　</w:t>
      </w:r>
      <w:r w:rsidR="00162B44" w:rsidRPr="00C2623C">
        <w:rPr>
          <w:rFonts w:ascii="標楷體" w:eastAsia="標楷體" w:hAnsi="標楷體" w:hint="eastAsia"/>
          <w:color w:val="000000" w:themeColor="text1"/>
          <w:kern w:val="16"/>
        </w:rPr>
        <w:t>陳三民</w:t>
      </w:r>
    </w:p>
    <w:p w14:paraId="1FC7F187" w14:textId="3ADF2473" w:rsidR="00EF456D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EF456D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基隆市審計室　　　　　　　主任　　　　</w:t>
      </w:r>
      <w:r w:rsidR="00F74E68" w:rsidRPr="00C2623C">
        <w:rPr>
          <w:rFonts w:ascii="標楷體" w:eastAsia="標楷體" w:hAnsi="標楷體" w:hint="eastAsia"/>
          <w:color w:val="000000" w:themeColor="text1"/>
          <w:kern w:val="16"/>
        </w:rPr>
        <w:t>吳婉瑜</w:t>
      </w:r>
    </w:p>
    <w:p w14:paraId="548986E8" w14:textId="34AC72C0" w:rsidR="00EF456D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EF456D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宜蘭縣審計室　　　　　　　主任　　　　</w:t>
      </w:r>
      <w:r w:rsidR="00162B44" w:rsidRPr="00C2623C">
        <w:rPr>
          <w:rFonts w:ascii="標楷體" w:eastAsia="標楷體" w:hAnsi="標楷體" w:hint="eastAsia"/>
          <w:color w:val="000000" w:themeColor="text1"/>
          <w:kern w:val="16"/>
        </w:rPr>
        <w:t>劉莉玲</w:t>
      </w:r>
    </w:p>
    <w:p w14:paraId="3B095B55" w14:textId="6F246984" w:rsidR="00EF456D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EF456D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新竹縣審計室　　　　　　　主任　　　　</w:t>
      </w:r>
      <w:r w:rsidR="00F74E68" w:rsidRPr="00C2623C">
        <w:rPr>
          <w:rFonts w:ascii="標楷體" w:eastAsia="標楷體" w:hAnsi="標楷體" w:hint="eastAsia"/>
          <w:color w:val="000000" w:themeColor="text1"/>
          <w:kern w:val="16"/>
        </w:rPr>
        <w:t>莊淑美</w:t>
      </w:r>
    </w:p>
    <w:p w14:paraId="710198AE" w14:textId="080E3C9A" w:rsidR="00EF456D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EF456D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新竹市審計室　　　　　　　主任　　　　</w:t>
      </w:r>
      <w:r w:rsidR="00162B44" w:rsidRPr="00C2623C">
        <w:rPr>
          <w:rFonts w:ascii="標楷體" w:eastAsia="標楷體" w:hAnsi="標楷體" w:hint="eastAsia"/>
          <w:color w:val="000000" w:themeColor="text1"/>
          <w:kern w:val="16"/>
        </w:rPr>
        <w:t>郭麗玲</w:t>
      </w:r>
    </w:p>
    <w:p w14:paraId="654B2C04" w14:textId="04C508C3" w:rsidR="00EF456D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EF456D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苗栗縣審計室　　　　　　　主任　　　　</w:t>
      </w:r>
      <w:r w:rsidR="00F74E68" w:rsidRPr="00C2623C">
        <w:rPr>
          <w:rFonts w:ascii="標楷體" w:eastAsia="標楷體" w:hAnsi="標楷體" w:hint="eastAsia"/>
          <w:color w:val="000000" w:themeColor="text1"/>
          <w:kern w:val="16"/>
        </w:rPr>
        <w:t>楊麗芬</w:t>
      </w:r>
    </w:p>
    <w:p w14:paraId="0FE4895F" w14:textId="0E571767" w:rsidR="00EF456D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EF456D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彰化縣審計室　　　　　　　主任　　　　</w:t>
      </w:r>
      <w:r w:rsidR="00EF456D" w:rsidRPr="00C2623C">
        <w:rPr>
          <w:rFonts w:ascii="標楷體" w:eastAsia="標楷體" w:hAnsi="標楷體" w:hint="eastAsia"/>
          <w:bCs/>
          <w:color w:val="000000" w:themeColor="text1"/>
        </w:rPr>
        <w:t>謝淑芬</w:t>
      </w:r>
    </w:p>
    <w:p w14:paraId="4D76B4E9" w14:textId="155BD484" w:rsidR="00EF456D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EF456D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南投縣審計室　　　　　　　主任　　　　</w:t>
      </w:r>
      <w:r w:rsidR="00F74E68" w:rsidRPr="00C2623C">
        <w:rPr>
          <w:rFonts w:ascii="標楷體" w:eastAsia="標楷體" w:hAnsi="標楷體" w:hint="eastAsia"/>
          <w:color w:val="000000" w:themeColor="text1"/>
          <w:kern w:val="16"/>
        </w:rPr>
        <w:t>李錦玫</w:t>
      </w:r>
    </w:p>
    <w:p w14:paraId="5E073FB6" w14:textId="2AEB540C" w:rsidR="00EF456D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EF456D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雲林縣審計室　　　　　　　主任　　　　</w:t>
      </w:r>
      <w:r w:rsidR="00162B44" w:rsidRPr="00C2623C">
        <w:rPr>
          <w:rFonts w:ascii="標楷體" w:eastAsia="標楷體" w:hAnsi="標楷體" w:hint="eastAsia"/>
          <w:bCs/>
          <w:color w:val="000000" w:themeColor="text1"/>
        </w:rPr>
        <w:t>楊美冠</w:t>
      </w:r>
    </w:p>
    <w:p w14:paraId="572406A0" w14:textId="51F5AD3A" w:rsidR="00EF456D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EF456D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嘉義縣審計室　　　　　　　主任　　　　</w:t>
      </w:r>
      <w:r w:rsidR="00EF456D" w:rsidRPr="00C2623C">
        <w:rPr>
          <w:rFonts w:ascii="標楷體" w:eastAsia="標楷體" w:hAnsi="標楷體" w:hint="eastAsia"/>
          <w:bCs/>
          <w:color w:val="000000" w:themeColor="text1"/>
        </w:rPr>
        <w:t>陳</w:t>
      </w:r>
      <w:r w:rsidR="00FC58CD" w:rsidRPr="00C2623C">
        <w:rPr>
          <w:rFonts w:ascii="標楷體" w:eastAsia="標楷體" w:hAnsi="標楷體" w:hint="eastAsia"/>
          <w:bCs/>
          <w:color w:val="000000" w:themeColor="text1"/>
        </w:rPr>
        <w:t>幸惠</w:t>
      </w:r>
    </w:p>
    <w:p w14:paraId="1C1F1C57" w14:textId="0AE34926" w:rsidR="00EF456D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EF456D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嘉義市審計室　　　　　　　主任　　　　</w:t>
      </w:r>
      <w:r w:rsidR="00FC58CD" w:rsidRPr="00C2623C">
        <w:rPr>
          <w:rFonts w:ascii="標楷體" w:eastAsia="標楷體" w:hAnsi="標楷體" w:hint="eastAsia"/>
          <w:color w:val="000000" w:themeColor="text1"/>
          <w:kern w:val="16"/>
        </w:rPr>
        <w:t>魏識如</w:t>
      </w:r>
    </w:p>
    <w:p w14:paraId="708F04E1" w14:textId="45FB5EA0" w:rsidR="00EF456D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EF456D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屏東縣審計室　　　　　　　主任　　　　</w:t>
      </w:r>
      <w:r w:rsidR="00FC58CD" w:rsidRPr="00C2623C">
        <w:rPr>
          <w:rFonts w:ascii="標楷體" w:eastAsia="標楷體" w:hAnsi="標楷體" w:hint="eastAsia"/>
          <w:color w:val="000000" w:themeColor="text1"/>
          <w:kern w:val="16"/>
        </w:rPr>
        <w:t>李雪梅</w:t>
      </w:r>
    </w:p>
    <w:p w14:paraId="39BB0C52" w14:textId="6787D591" w:rsidR="00EF456D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lastRenderedPageBreak/>
        <w:t xml:space="preserve">　　　　　</w:t>
      </w:r>
      <w:r w:rsidR="00EF456D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花蓮縣審計室　　　　　　　主任　　　　</w:t>
      </w:r>
      <w:r w:rsidR="00162B44" w:rsidRPr="00C2623C">
        <w:rPr>
          <w:rFonts w:ascii="標楷體" w:eastAsia="標楷體" w:hAnsi="標楷體" w:hint="eastAsia"/>
          <w:color w:val="000000" w:themeColor="text1"/>
          <w:kern w:val="16"/>
        </w:rPr>
        <w:t>邱燦興</w:t>
      </w:r>
    </w:p>
    <w:p w14:paraId="57D484DF" w14:textId="29E553B2" w:rsidR="00EF456D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EF456D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臺東縣審計室　　　　　　　主任　　　　</w:t>
      </w:r>
      <w:r w:rsidR="00162B44" w:rsidRPr="00C2623C">
        <w:rPr>
          <w:rFonts w:ascii="標楷體" w:eastAsia="標楷體" w:hAnsi="標楷體" w:hint="eastAsia"/>
          <w:color w:val="000000" w:themeColor="text1"/>
          <w:kern w:val="16"/>
        </w:rPr>
        <w:t>蔣文興</w:t>
      </w:r>
    </w:p>
    <w:p w14:paraId="0EFA4C1C" w14:textId="1F2553C6" w:rsidR="00EF456D" w:rsidRPr="00C2623C" w:rsidRDefault="00813C31" w:rsidP="00813C3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EF456D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澎湖縣審計室　　　　　　　主任　　　　</w:t>
      </w:r>
      <w:r w:rsidR="00F74E68" w:rsidRPr="00C2623C">
        <w:rPr>
          <w:rFonts w:ascii="標楷體" w:eastAsia="標楷體" w:hAnsi="標楷體" w:hint="eastAsia"/>
          <w:color w:val="000000" w:themeColor="text1"/>
          <w:kern w:val="16"/>
        </w:rPr>
        <w:t>高慧雅</w:t>
      </w:r>
    </w:p>
    <w:p w14:paraId="26A3FB80" w14:textId="49597E7B" w:rsidR="00EF1E86" w:rsidRPr="00C2623C" w:rsidRDefault="00813C31" w:rsidP="00EF1E86">
      <w:pPr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EF456D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金門縣審計室　　　　　　　主任　　　　</w:t>
      </w:r>
      <w:r w:rsidR="00F74E68" w:rsidRPr="00C2623C">
        <w:rPr>
          <w:rFonts w:ascii="標楷體" w:eastAsia="標楷體" w:hAnsi="標楷體" w:hint="eastAsia"/>
          <w:color w:val="000000" w:themeColor="text1"/>
          <w:kern w:val="16"/>
        </w:rPr>
        <w:t>吳惟裕</w:t>
      </w:r>
    </w:p>
    <w:p w14:paraId="7B625FB0" w14:textId="7396D0DB" w:rsidR="00F74E68" w:rsidRPr="00C2623C" w:rsidRDefault="00601683" w:rsidP="00601683">
      <w:pPr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Pr="00C2623C">
        <w:rPr>
          <w:rFonts w:ascii="標楷體" w:eastAsia="標楷體" w:hAnsi="標楷體" w:hint="eastAsia"/>
          <w:b/>
          <w:color w:val="000000" w:themeColor="text1"/>
          <w:kern w:val="0"/>
        </w:rPr>
        <w:t>財政部</w:t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　　　　　　</w:t>
      </w:r>
      <w:r w:rsidR="00F74E68" w:rsidRPr="00C2623C">
        <w:rPr>
          <w:rFonts w:ascii="標楷體" w:eastAsia="標楷體" w:hAnsi="標楷體" w:hint="eastAsia"/>
          <w:color w:val="000000" w:themeColor="text1"/>
          <w:kern w:val="16"/>
        </w:rPr>
        <w:t>政務次長　　阮清華</w:t>
      </w:r>
    </w:p>
    <w:p w14:paraId="78502906" w14:textId="40B0898B" w:rsidR="00601683" w:rsidRPr="00C2623C" w:rsidRDefault="00F74E68" w:rsidP="00601683">
      <w:pPr>
        <w:rPr>
          <w:rFonts w:ascii="標楷體" w:eastAsia="標楷體" w:hAnsi="標楷體"/>
          <w:b/>
          <w:color w:val="000000" w:themeColor="text1"/>
          <w:kern w:val="0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　　　　　　　　　　　　　　(</w:t>
      </w:r>
      <w:r w:rsidR="00601683" w:rsidRPr="00C2623C">
        <w:rPr>
          <w:rFonts w:ascii="標楷體" w:eastAsia="標楷體" w:hAnsi="標楷體" w:hint="eastAsia"/>
          <w:color w:val="000000" w:themeColor="text1"/>
          <w:kern w:val="16"/>
        </w:rPr>
        <w:t>部長莊翠雲</w:t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>請假)</w:t>
      </w:r>
    </w:p>
    <w:p w14:paraId="10024872" w14:textId="1E5D7F9A" w:rsidR="00F74E68" w:rsidRPr="00C2623C" w:rsidRDefault="00F74E68" w:rsidP="00F74E68">
      <w:pPr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　推動促參司</w:t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ab/>
        <w:t xml:space="preserve">　　　　　　　</w:t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ab/>
        <w:t xml:space="preserve">　</w:t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ab/>
        <w:t>司長</w:t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ab/>
        <w:t xml:space="preserve">　　　　</w:t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ab/>
        <w:t>張素珍</w:t>
      </w:r>
    </w:p>
    <w:p w14:paraId="42A1EF17" w14:textId="2B9652E1" w:rsidR="00F74E68" w:rsidRPr="00C2623C" w:rsidRDefault="00F74E68" w:rsidP="00F74E68">
      <w:pPr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　國庫署</w:t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ab/>
        <w:t xml:space="preserve">　　　　　　　　　　署長　　　　</w:t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ab/>
        <w:t>陳柏誠</w:t>
      </w:r>
    </w:p>
    <w:p w14:paraId="595E2F9A" w14:textId="619210C3" w:rsidR="00F74E68" w:rsidRPr="00C2623C" w:rsidRDefault="00F74E68" w:rsidP="00F74E68">
      <w:pPr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　賦稅署</w:t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ab/>
        <w:t xml:space="preserve">　　　　　　　　　　</w:t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ab/>
        <w:t>署長</w:t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ab/>
        <w:t xml:space="preserve">　　　　宋秀玲</w:t>
      </w:r>
    </w:p>
    <w:p w14:paraId="0D551684" w14:textId="1BF7779D" w:rsidR="00F74E68" w:rsidRPr="00C2623C" w:rsidRDefault="00F74E68" w:rsidP="00F74E68">
      <w:pPr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　關務署</w:t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ab/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ab/>
        <w:t xml:space="preserve">　　　　　　　　　　署長</w:t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ab/>
        <w:t xml:space="preserve">　　　　彭英偉</w:t>
      </w:r>
    </w:p>
    <w:p w14:paraId="144D8B31" w14:textId="6CBA6A72" w:rsidR="00F74E68" w:rsidRPr="00C2623C" w:rsidRDefault="00F74E68" w:rsidP="00F74E68">
      <w:pPr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　國有財產署</w:t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ab/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ab/>
        <w:t xml:space="preserve">　　　　　　　　副署長</w:t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ab/>
        <w:t xml:space="preserve">　　　郭曉蓉</w:t>
      </w:r>
    </w:p>
    <w:p w14:paraId="3D14A602" w14:textId="108174D5" w:rsidR="00F74E68" w:rsidRPr="00C2623C" w:rsidRDefault="00F74E68" w:rsidP="00F74E68">
      <w:pPr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　財政資訊中心</w:t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ab/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ab/>
        <w:t xml:space="preserve">　　　　　　　副主任</w:t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ab/>
        <w:t xml:space="preserve">　　　李素蘭</w:t>
      </w:r>
    </w:p>
    <w:p w14:paraId="5CF3347C" w14:textId="287EBF32" w:rsidR="008E74CE" w:rsidRPr="00C2623C" w:rsidRDefault="008E74CE" w:rsidP="00601683">
      <w:pPr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Pr="00C2623C">
        <w:rPr>
          <w:rFonts w:ascii="標楷體" w:eastAsia="標楷體" w:hAnsi="標楷體" w:hint="eastAsia"/>
          <w:b/>
          <w:bCs/>
          <w:color w:val="000000" w:themeColor="text1"/>
          <w:kern w:val="16"/>
        </w:rPr>
        <w:t>農業部</w:t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　　　　　　</w:t>
      </w:r>
      <w:r w:rsidR="00F74E68" w:rsidRPr="00C2623C">
        <w:rPr>
          <w:rFonts w:ascii="標楷體" w:eastAsia="標楷體" w:hAnsi="標楷體" w:hint="eastAsia"/>
          <w:color w:val="000000" w:themeColor="text1"/>
          <w:kern w:val="16"/>
        </w:rPr>
        <w:t>政務次長　　胡忠一</w:t>
      </w:r>
    </w:p>
    <w:p w14:paraId="6CFE1453" w14:textId="2B93EDEF" w:rsidR="00F74E68" w:rsidRPr="00C2623C" w:rsidRDefault="00F74E68" w:rsidP="00601683">
      <w:pPr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　　　　　　　　　　　　　　(部長陳駿季請假)</w:t>
      </w:r>
    </w:p>
    <w:p w14:paraId="43301446" w14:textId="49ADD0EE" w:rsidR="00F74E68" w:rsidRPr="00C2623C" w:rsidRDefault="008E74CE" w:rsidP="00F74E68">
      <w:pPr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　</w:t>
      </w:r>
      <w:r w:rsidR="00F74E68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動植物防疫檢疫署　　　　　</w:t>
      </w:r>
      <w:r w:rsidR="00F74E68" w:rsidRPr="00C2623C">
        <w:rPr>
          <w:rFonts w:ascii="標楷體" w:eastAsia="標楷體" w:hAnsi="標楷體" w:hint="eastAsia"/>
          <w:color w:val="000000" w:themeColor="text1"/>
          <w:kern w:val="16"/>
        </w:rPr>
        <w:tab/>
        <w:t>署長</w:t>
      </w:r>
      <w:r w:rsidR="00F74E68" w:rsidRPr="00C2623C">
        <w:rPr>
          <w:rFonts w:ascii="標楷體" w:eastAsia="標楷體" w:hAnsi="標楷體" w:hint="eastAsia"/>
          <w:color w:val="000000" w:themeColor="text1"/>
          <w:kern w:val="16"/>
        </w:rPr>
        <w:tab/>
        <w:t xml:space="preserve">　　　　杜麗華</w:t>
      </w:r>
    </w:p>
    <w:p w14:paraId="2686AAEE" w14:textId="5650B5D3" w:rsidR="00F74E68" w:rsidRPr="00C2623C" w:rsidRDefault="00F74E68" w:rsidP="00F74E68">
      <w:pPr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　國際事務司　　　　　　　　簡任技正</w:t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ab/>
        <w:t xml:space="preserve">　　鍾明娟</w:t>
      </w:r>
    </w:p>
    <w:p w14:paraId="40ACEAEF" w14:textId="34D3AAEC" w:rsidR="008E74CE" w:rsidRPr="00C2623C" w:rsidRDefault="00F74E68" w:rsidP="00F74E68">
      <w:pPr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　農糧署</w:t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ab/>
        <w:t xml:space="preserve">　　　　　　　　　　組長　　　　</w:t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ab/>
        <w:t>傅立忠</w:t>
      </w:r>
    </w:p>
    <w:p w14:paraId="227EA7AE" w14:textId="5240DB56" w:rsidR="008E74CE" w:rsidRPr="00C2623C" w:rsidRDefault="008E74CE" w:rsidP="00601683">
      <w:pPr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Pr="00C2623C">
        <w:rPr>
          <w:rFonts w:ascii="標楷體" w:eastAsia="標楷體" w:hAnsi="標楷體" w:hint="eastAsia"/>
          <w:b/>
          <w:bCs/>
          <w:color w:val="000000" w:themeColor="text1"/>
          <w:kern w:val="16"/>
        </w:rPr>
        <w:t>衛生福利部</w:t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　　　　</w:t>
      </w:r>
      <w:r w:rsidR="00F74E68" w:rsidRPr="00C2623C">
        <w:rPr>
          <w:rFonts w:ascii="標楷體" w:eastAsia="標楷體" w:hAnsi="標楷體" w:hint="eastAsia"/>
          <w:color w:val="000000" w:themeColor="text1"/>
          <w:kern w:val="16"/>
        </w:rPr>
        <w:t>常務次長　　莊人祥</w:t>
      </w:r>
    </w:p>
    <w:p w14:paraId="30CD9AA9" w14:textId="6255E2CA" w:rsidR="00F74E68" w:rsidRPr="00C2623C" w:rsidRDefault="00F74E68" w:rsidP="00601683">
      <w:pPr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　　　　　　　　　　　　　　(部長石崇良請假)</w:t>
      </w:r>
    </w:p>
    <w:p w14:paraId="6B977E15" w14:textId="4DA7C5CE" w:rsidR="008E74CE" w:rsidRPr="00C2623C" w:rsidRDefault="008E74CE" w:rsidP="00601683">
      <w:pPr>
        <w:rPr>
          <w:rFonts w:ascii="標楷體" w:eastAsia="標楷體" w:hAnsi="標楷體"/>
          <w:b/>
          <w:color w:val="000000" w:themeColor="text1"/>
        </w:rPr>
      </w:pPr>
      <w:r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　　　　　</w:t>
      </w:r>
      <w:r w:rsidR="00F74E68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食品藥物管理署　　　　　　</w:t>
      </w:r>
      <w:r w:rsidR="00F74E68" w:rsidRPr="00C2623C">
        <w:rPr>
          <w:rFonts w:ascii="標楷體" w:eastAsia="標楷體" w:hAnsi="標楷體" w:hint="eastAsia"/>
          <w:color w:val="000000" w:themeColor="text1"/>
          <w:kern w:val="16"/>
        </w:rPr>
        <w:tab/>
        <w:t xml:space="preserve">副署長　　　</w:t>
      </w:r>
      <w:r w:rsidR="00F74E68" w:rsidRPr="00C2623C">
        <w:rPr>
          <w:rFonts w:ascii="標楷體" w:eastAsia="標楷體" w:hAnsi="標楷體" w:hint="eastAsia"/>
          <w:color w:val="000000" w:themeColor="text1"/>
          <w:kern w:val="16"/>
        </w:rPr>
        <w:tab/>
        <w:t>蔡淑貞</w:t>
      </w:r>
      <w:r w:rsidR="00F74E68" w:rsidRPr="00C2623C">
        <w:rPr>
          <w:rFonts w:ascii="標楷體" w:eastAsia="標楷體" w:hAnsi="標楷體" w:hint="eastAsia"/>
          <w:color w:val="000000" w:themeColor="text1"/>
          <w:kern w:val="16"/>
        </w:rPr>
        <w:tab/>
      </w:r>
    </w:p>
    <w:p w14:paraId="52709B64" w14:textId="415EBD35" w:rsidR="00B53A96" w:rsidRPr="00C2623C" w:rsidRDefault="00B53A96" w:rsidP="00EF1E86">
      <w:pPr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/>
          <w:color w:val="000000" w:themeColor="text1"/>
          <w:kern w:val="16"/>
        </w:rPr>
        <w:t xml:space="preserve">主　　席　</w:t>
      </w:r>
      <w:r w:rsidR="00EF1E86" w:rsidRPr="00C2623C">
        <w:rPr>
          <w:rFonts w:ascii="標楷體" w:eastAsia="標楷體" w:hAnsi="標楷體" w:hint="eastAsia"/>
          <w:color w:val="000000" w:themeColor="text1"/>
          <w:kern w:val="16"/>
        </w:rPr>
        <w:t>李</w:t>
      </w:r>
      <w:r w:rsidR="006323E5" w:rsidRPr="00C2623C">
        <w:rPr>
          <w:rFonts w:ascii="標楷體" w:eastAsia="標楷體" w:hAnsi="標楷體"/>
          <w:color w:val="000000" w:themeColor="text1"/>
          <w:kern w:val="16"/>
        </w:rPr>
        <w:t>召集委員</w:t>
      </w:r>
      <w:r w:rsidR="00EF1E86" w:rsidRPr="00C2623C">
        <w:rPr>
          <w:rFonts w:ascii="標楷體" w:eastAsia="標楷體" w:hAnsi="標楷體" w:hint="eastAsia"/>
          <w:color w:val="000000" w:themeColor="text1"/>
          <w:kern w:val="16"/>
        </w:rPr>
        <w:t>彥秀</w:t>
      </w:r>
    </w:p>
    <w:p w14:paraId="45063640" w14:textId="54FAC94D" w:rsidR="00B53A96" w:rsidRPr="00C2623C" w:rsidRDefault="00B53A96" w:rsidP="00C7758F">
      <w:pPr>
        <w:tabs>
          <w:tab w:val="left" w:pos="3660"/>
        </w:tabs>
        <w:kinsoku/>
        <w:overflowPunct/>
        <w:adjustRightInd/>
        <w:snapToGrid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/>
          <w:color w:val="000000" w:themeColor="text1"/>
          <w:kern w:val="16"/>
        </w:rPr>
        <w:t xml:space="preserve">專門委員　</w:t>
      </w:r>
      <w:r w:rsidR="00050384" w:rsidRPr="00C2623C">
        <w:rPr>
          <w:rFonts w:ascii="標楷體" w:eastAsia="標楷體" w:hAnsi="標楷體" w:hint="eastAsia"/>
          <w:color w:val="000000" w:themeColor="text1"/>
          <w:kern w:val="16"/>
        </w:rPr>
        <w:t>林靜玟</w:t>
      </w:r>
    </w:p>
    <w:p w14:paraId="1A5C16CF" w14:textId="77777777" w:rsidR="00B53A96" w:rsidRPr="00C2623C" w:rsidRDefault="00B84F11" w:rsidP="00C7758F">
      <w:pPr>
        <w:kinsoku/>
        <w:overflowPunct/>
        <w:adjustRightInd/>
        <w:snapToGrid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/>
          <w:color w:val="000000" w:themeColor="text1"/>
          <w:kern w:val="16"/>
        </w:rPr>
        <w:t xml:space="preserve">主任秘書　</w:t>
      </w:r>
      <w:r w:rsidR="001543E3" w:rsidRPr="00C2623C">
        <w:rPr>
          <w:rFonts w:ascii="標楷體" w:eastAsia="標楷體" w:hAnsi="標楷體"/>
          <w:color w:val="000000" w:themeColor="text1"/>
          <w:kern w:val="16"/>
        </w:rPr>
        <w:t>謝淑津</w:t>
      </w:r>
    </w:p>
    <w:p w14:paraId="51DF5256" w14:textId="4DE61624" w:rsidR="005A2B2F" w:rsidRPr="00C2623C" w:rsidRDefault="00FE485A" w:rsidP="006467E6">
      <w:pPr>
        <w:autoSpaceDE w:val="0"/>
        <w:autoSpaceDN w:val="0"/>
        <w:ind w:left="1600" w:rightChars="100" w:right="320" w:hangingChars="500" w:hanging="160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/>
          <w:color w:val="000000" w:themeColor="text1"/>
        </w:rPr>
        <w:t xml:space="preserve">紀　　錄　</w:t>
      </w:r>
      <w:r w:rsidR="001543E3" w:rsidRPr="00C2623C">
        <w:rPr>
          <w:rFonts w:ascii="標楷體" w:eastAsia="標楷體" w:hAnsi="標楷體" w:hint="eastAsia"/>
          <w:color w:val="000000" w:themeColor="text1"/>
        </w:rPr>
        <w:t>研究員</w:t>
      </w:r>
      <w:r w:rsidR="001543E3" w:rsidRPr="00C2623C">
        <w:rPr>
          <w:rFonts w:ascii="標楷體" w:eastAsia="標楷體" w:hAnsi="標楷體"/>
          <w:color w:val="000000" w:themeColor="text1"/>
        </w:rPr>
        <w:t xml:space="preserve">　</w:t>
      </w:r>
      <w:r w:rsidR="00EF1E86" w:rsidRPr="00C2623C">
        <w:rPr>
          <w:rFonts w:ascii="標楷體" w:eastAsia="標楷體" w:hAnsi="標楷體" w:hint="eastAsia"/>
          <w:color w:val="000000" w:themeColor="text1"/>
        </w:rPr>
        <w:t>蔡檳全</w:t>
      </w:r>
      <w:r w:rsidR="001543E3" w:rsidRPr="00C2623C">
        <w:rPr>
          <w:rFonts w:ascii="標楷體" w:eastAsia="標楷體" w:hAnsi="標楷體"/>
          <w:color w:val="000000" w:themeColor="text1"/>
        </w:rPr>
        <w:t xml:space="preserve">　</w:t>
      </w:r>
      <w:r w:rsidR="007C2CBA" w:rsidRPr="00C2623C">
        <w:rPr>
          <w:rFonts w:ascii="標楷體" w:eastAsia="標楷體" w:hAnsi="標楷體"/>
          <w:color w:val="000000" w:themeColor="text1"/>
        </w:rPr>
        <w:t>編</w:t>
      </w:r>
      <w:r w:rsidR="0048075D" w:rsidRPr="00C2623C">
        <w:rPr>
          <w:rFonts w:ascii="標楷體" w:eastAsia="標楷體" w:hAnsi="標楷體"/>
          <w:color w:val="000000" w:themeColor="text1"/>
        </w:rPr>
        <w:t xml:space="preserve">　</w:t>
      </w:r>
      <w:r w:rsidR="007C2CBA" w:rsidRPr="00C2623C">
        <w:rPr>
          <w:rFonts w:ascii="標楷體" w:eastAsia="標楷體" w:hAnsi="標楷體"/>
          <w:color w:val="000000" w:themeColor="text1"/>
        </w:rPr>
        <w:t xml:space="preserve">審　</w:t>
      </w:r>
      <w:r w:rsidR="00EF2A96" w:rsidRPr="00C2623C">
        <w:rPr>
          <w:rFonts w:ascii="標楷體" w:eastAsia="標楷體" w:hAnsi="標楷體" w:hint="eastAsia"/>
          <w:color w:val="000000" w:themeColor="text1"/>
        </w:rPr>
        <w:t>伍明清</w:t>
      </w:r>
      <w:r w:rsidR="006323E5" w:rsidRPr="00C2623C">
        <w:rPr>
          <w:rFonts w:ascii="標楷體" w:eastAsia="標楷體" w:hAnsi="標楷體"/>
          <w:color w:val="000000" w:themeColor="text1"/>
        </w:rPr>
        <w:t xml:space="preserve">　</w:t>
      </w:r>
      <w:r w:rsidR="001543E3" w:rsidRPr="00C2623C">
        <w:rPr>
          <w:rFonts w:ascii="標楷體" w:eastAsia="標楷體" w:hAnsi="標楷體" w:hint="eastAsia"/>
          <w:color w:val="000000" w:themeColor="text1"/>
        </w:rPr>
        <w:t>科</w:t>
      </w:r>
      <w:r w:rsidR="001543E3" w:rsidRPr="00C2623C">
        <w:rPr>
          <w:rFonts w:ascii="標楷體" w:eastAsia="標楷體" w:hAnsi="標楷體"/>
          <w:color w:val="000000" w:themeColor="text1"/>
        </w:rPr>
        <w:t xml:space="preserve">　</w:t>
      </w:r>
      <w:r w:rsidR="006323E5" w:rsidRPr="00C2623C">
        <w:rPr>
          <w:rFonts w:ascii="標楷體" w:eastAsia="標楷體" w:hAnsi="標楷體"/>
          <w:color w:val="000000" w:themeColor="text1"/>
        </w:rPr>
        <w:t xml:space="preserve">長　</w:t>
      </w:r>
      <w:r w:rsidR="00EF1E86" w:rsidRPr="00C2623C">
        <w:rPr>
          <w:rFonts w:ascii="標楷體" w:eastAsia="標楷體" w:hAnsi="標楷體" w:hint="eastAsia"/>
          <w:color w:val="000000" w:themeColor="text1"/>
        </w:rPr>
        <w:t>沈克彬</w:t>
      </w:r>
      <w:r w:rsidR="006D27F8" w:rsidRPr="00C2623C">
        <w:rPr>
          <w:rFonts w:ascii="標楷體" w:eastAsia="標楷體" w:hAnsi="標楷體" w:hint="eastAsia"/>
          <w:color w:val="000000" w:themeColor="text1"/>
        </w:rPr>
        <w:t xml:space="preserve">　</w:t>
      </w:r>
      <w:r w:rsidR="00050384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科　員　簡廷育　</w:t>
      </w:r>
    </w:p>
    <w:p w14:paraId="3EB76C1C" w14:textId="60B9BA5E" w:rsidR="00EB526C" w:rsidRPr="00C2623C" w:rsidRDefault="00EB526C" w:rsidP="00FA2445">
      <w:pPr>
        <w:autoSpaceDE w:val="0"/>
        <w:autoSpaceDN w:val="0"/>
        <w:spacing w:beforeLines="50" w:before="180"/>
        <w:ind w:leftChars="201" w:left="643"/>
        <w:jc w:val="both"/>
        <w:rPr>
          <w:rFonts w:ascii="標楷體" w:eastAsia="標楷體" w:hAnsi="標楷體"/>
          <w:b/>
          <w:color w:val="000000" w:themeColor="text1"/>
        </w:rPr>
      </w:pPr>
      <w:r w:rsidRPr="00C2623C">
        <w:rPr>
          <w:rFonts w:ascii="標楷體" w:eastAsia="標楷體" w:hAnsi="標楷體" w:hint="eastAsia"/>
          <w:b/>
          <w:color w:val="000000" w:themeColor="text1"/>
        </w:rPr>
        <w:t>報告事項</w:t>
      </w:r>
    </w:p>
    <w:p w14:paraId="502F9BC3" w14:textId="6FA60AAB" w:rsidR="00EB526C" w:rsidRPr="00C2623C" w:rsidRDefault="005E3C15" w:rsidP="00387926">
      <w:pPr>
        <w:pStyle w:val="Default"/>
        <w:spacing w:line="500" w:lineRule="exact"/>
        <w:jc w:val="both"/>
        <w:rPr>
          <w:rFonts w:hAnsi="標楷體"/>
          <w:b/>
          <w:bCs/>
          <w:color w:val="000000" w:themeColor="text1"/>
          <w:sz w:val="32"/>
          <w:szCs w:val="36"/>
        </w:rPr>
      </w:pPr>
      <w:r w:rsidRPr="00C2623C">
        <w:rPr>
          <w:rFonts w:hAnsi="標楷體" w:hint="eastAsia"/>
          <w:b/>
          <w:bCs/>
          <w:color w:val="000000" w:themeColor="text1"/>
          <w:sz w:val="32"/>
          <w:szCs w:val="36"/>
        </w:rPr>
        <w:t>邀請財政部莊部長翠雲、農業部陳部長駿季、衛生福利部石部長崇良、行政院主計總處陳主計長淑姿就「馬鈴薯輸入之邊境管制、檢</w:t>
      </w:r>
      <w:r w:rsidRPr="00C2623C">
        <w:rPr>
          <w:rFonts w:hAnsi="標楷體" w:hint="eastAsia"/>
          <w:b/>
          <w:bCs/>
          <w:color w:val="000000" w:themeColor="text1"/>
          <w:sz w:val="32"/>
          <w:szCs w:val="36"/>
        </w:rPr>
        <w:lastRenderedPageBreak/>
        <w:t>疫、查驗等機制如何保障國人食品安全，及後市場抽驗預算執行情形」進行專題報告，並備質詢。</w:t>
      </w:r>
    </w:p>
    <w:p w14:paraId="4C29EDB3" w14:textId="1D897E1A" w:rsidR="00FA2445" w:rsidRPr="00C2623C" w:rsidRDefault="00FA2445" w:rsidP="00FA2445">
      <w:pPr>
        <w:autoSpaceDE w:val="0"/>
        <w:autoSpaceDN w:val="0"/>
        <w:spacing w:beforeLines="50" w:before="180"/>
        <w:ind w:leftChars="201" w:left="643"/>
        <w:jc w:val="both"/>
        <w:rPr>
          <w:rFonts w:ascii="標楷體" w:eastAsia="標楷體" w:hAnsi="標楷體"/>
          <w:b/>
          <w:color w:val="000000" w:themeColor="text1"/>
        </w:rPr>
      </w:pPr>
      <w:r w:rsidRPr="00C2623C">
        <w:rPr>
          <w:rFonts w:ascii="標楷體" w:eastAsia="標楷體" w:hAnsi="標楷體" w:hint="eastAsia"/>
          <w:b/>
          <w:color w:val="000000" w:themeColor="text1"/>
        </w:rPr>
        <w:t>討論事項</w:t>
      </w:r>
    </w:p>
    <w:p w14:paraId="7F90C8C9" w14:textId="0C9B6911" w:rsidR="00FA2445" w:rsidRPr="00C2623C" w:rsidRDefault="00601683" w:rsidP="00387926">
      <w:pPr>
        <w:pStyle w:val="Default"/>
        <w:spacing w:line="500" w:lineRule="exact"/>
        <w:ind w:left="640" w:hangingChars="200" w:hanging="640"/>
        <w:jc w:val="both"/>
        <w:rPr>
          <w:rFonts w:hAnsi="標楷體"/>
          <w:color w:val="000000" w:themeColor="text1"/>
          <w:sz w:val="32"/>
          <w:szCs w:val="36"/>
        </w:rPr>
      </w:pPr>
      <w:r w:rsidRPr="00C2623C">
        <w:rPr>
          <w:rFonts w:hAnsi="標楷體" w:hint="eastAsia"/>
          <w:color w:val="000000" w:themeColor="text1"/>
          <w:sz w:val="32"/>
          <w:szCs w:val="36"/>
        </w:rPr>
        <w:t>一、</w:t>
      </w:r>
      <w:r w:rsidR="00FA2445" w:rsidRPr="00C2623C">
        <w:rPr>
          <w:rFonts w:hAnsi="標楷體" w:hint="eastAsia"/>
          <w:color w:val="000000" w:themeColor="text1"/>
          <w:sz w:val="32"/>
          <w:szCs w:val="36"/>
        </w:rPr>
        <w:t>審查中華民國11</w:t>
      </w:r>
      <w:r w:rsidR="00EF1E86" w:rsidRPr="00C2623C">
        <w:rPr>
          <w:rFonts w:hAnsi="標楷體" w:hint="eastAsia"/>
          <w:color w:val="000000" w:themeColor="text1"/>
          <w:sz w:val="32"/>
          <w:szCs w:val="36"/>
        </w:rPr>
        <w:t>5</w:t>
      </w:r>
      <w:r w:rsidR="00FA2445" w:rsidRPr="00C2623C">
        <w:rPr>
          <w:rFonts w:hAnsi="標楷體" w:hint="eastAsia"/>
          <w:color w:val="000000" w:themeColor="text1"/>
          <w:sz w:val="32"/>
          <w:szCs w:val="36"/>
        </w:rPr>
        <w:t>年度中央政府總預算案有關</w:t>
      </w:r>
      <w:r w:rsidR="00FA2445" w:rsidRPr="00C2623C">
        <w:rPr>
          <w:rFonts w:hAnsi="標楷體" w:hint="eastAsia"/>
          <w:color w:val="000000" w:themeColor="text1"/>
          <w:sz w:val="32"/>
          <w:szCs w:val="32"/>
        </w:rPr>
        <w:t>主計總處暨</w:t>
      </w:r>
      <w:r w:rsidR="00FA2445" w:rsidRPr="00C2623C">
        <w:rPr>
          <w:rFonts w:hAnsi="標楷體" w:hint="eastAsia"/>
          <w:color w:val="000000" w:themeColor="text1"/>
          <w:sz w:val="32"/>
          <w:szCs w:val="36"/>
        </w:rPr>
        <w:t>審計部、審計部臺北市審計處、審計部新北市審計處、審計部桃園市審計處、審計部臺中市審計處、審計部臺南市審計處、審計部高雄市審計處部分。</w:t>
      </w:r>
    </w:p>
    <w:p w14:paraId="411A6181" w14:textId="78652BDD" w:rsidR="00601683" w:rsidRPr="00C2623C" w:rsidRDefault="00601683" w:rsidP="00387926">
      <w:pPr>
        <w:pStyle w:val="Default"/>
        <w:spacing w:line="500" w:lineRule="exact"/>
        <w:ind w:left="640" w:hangingChars="200" w:hanging="640"/>
        <w:jc w:val="both"/>
        <w:rPr>
          <w:rFonts w:hAnsi="標楷體"/>
          <w:color w:val="000000" w:themeColor="text1"/>
          <w:sz w:val="32"/>
          <w:szCs w:val="36"/>
        </w:rPr>
      </w:pPr>
      <w:r w:rsidRPr="00C2623C">
        <w:rPr>
          <w:rFonts w:hAnsi="標楷體" w:hint="eastAsia"/>
          <w:color w:val="000000" w:themeColor="text1"/>
          <w:sz w:val="32"/>
          <w:szCs w:val="36"/>
        </w:rPr>
        <w:t>二、審查中華民國115年度中央政府總預算案有關第27款直轄市及縣市政府第3項一般性補助款-財政部主管第1目財政部、第2目國庫署；第13項一般性補助款-其他第1至8目。災害準備金。第二預備金。</w:t>
      </w:r>
    </w:p>
    <w:p w14:paraId="5B362709" w14:textId="40C240B8" w:rsidR="00643405" w:rsidRPr="00C2623C" w:rsidRDefault="00643405" w:rsidP="00A61720">
      <w:pPr>
        <w:kinsoku/>
        <w:autoSpaceDE w:val="0"/>
        <w:autoSpaceDN w:val="0"/>
        <w:snapToGrid/>
        <w:ind w:left="320" w:hangingChars="100" w:hanging="320"/>
        <w:jc w:val="both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/>
          <w:color w:val="000000" w:themeColor="text1"/>
        </w:rPr>
        <w:t>（</w:t>
      </w:r>
      <w:r w:rsidR="00EB526C" w:rsidRPr="00C2623C">
        <w:rPr>
          <w:rFonts w:ascii="標楷體" w:eastAsia="標楷體" w:hAnsi="標楷體" w:hint="eastAsia"/>
          <w:color w:val="000000" w:themeColor="text1"/>
        </w:rPr>
        <w:t>報告</w:t>
      </w:r>
      <w:r w:rsidR="002B6620" w:rsidRPr="00C2623C">
        <w:rPr>
          <w:rFonts w:ascii="標楷體" w:eastAsia="標楷體" w:hAnsi="標楷體" w:hint="eastAsia"/>
          <w:color w:val="000000" w:themeColor="text1"/>
        </w:rPr>
        <w:t>及</w:t>
      </w:r>
      <w:r w:rsidR="00EB526C" w:rsidRPr="00C2623C">
        <w:rPr>
          <w:rFonts w:ascii="標楷體" w:eastAsia="標楷體" w:hAnsi="標楷體" w:hint="eastAsia"/>
          <w:color w:val="000000" w:themeColor="text1"/>
        </w:rPr>
        <w:t>討論事項合併詢答。</w:t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>經</w:t>
      </w:r>
      <w:r w:rsidR="00043D88" w:rsidRPr="00C2623C">
        <w:rPr>
          <w:rFonts w:ascii="標楷體" w:eastAsia="標楷體" w:hAnsi="標楷體" w:hint="eastAsia"/>
          <w:color w:val="000000" w:themeColor="text1"/>
        </w:rPr>
        <w:t>行政院常務副秘書長李國興</w:t>
      </w:r>
      <w:r w:rsidR="004349D6" w:rsidRPr="00C2623C">
        <w:rPr>
          <w:rFonts w:ascii="標楷體" w:eastAsia="標楷體" w:hAnsi="標楷體" w:hint="eastAsia"/>
          <w:color w:val="000000" w:themeColor="text1"/>
        </w:rPr>
        <w:t>、</w:t>
      </w:r>
      <w:r w:rsidR="004349D6" w:rsidRPr="00C2623C">
        <w:rPr>
          <w:rFonts w:ascii="標楷體" w:eastAsia="標楷體" w:hAnsi="標楷體" w:hint="eastAsia"/>
          <w:color w:val="000000" w:themeColor="text1"/>
          <w:kern w:val="16"/>
        </w:rPr>
        <w:t>財政部政務次長阮清華</w:t>
      </w:r>
      <w:r w:rsidR="004349D6" w:rsidRPr="00C2623C">
        <w:rPr>
          <w:rFonts w:ascii="標楷體" w:eastAsia="標楷體" w:hAnsi="標楷體" w:hint="eastAsia"/>
          <w:color w:val="000000" w:themeColor="text1"/>
        </w:rPr>
        <w:t>、</w:t>
      </w:r>
      <w:r w:rsidR="004349D6" w:rsidRPr="00C2623C">
        <w:rPr>
          <w:rFonts w:ascii="標楷體" w:eastAsia="標楷體" w:hAnsi="標楷體" w:hint="eastAsia"/>
          <w:color w:val="000000" w:themeColor="text1"/>
          <w:kern w:val="16"/>
        </w:rPr>
        <w:t>農業部政務次長胡忠一</w:t>
      </w:r>
      <w:r w:rsidR="004349D6" w:rsidRPr="00C2623C">
        <w:rPr>
          <w:rFonts w:ascii="標楷體" w:eastAsia="標楷體" w:hAnsi="標楷體" w:hint="eastAsia"/>
          <w:color w:val="000000" w:themeColor="text1"/>
        </w:rPr>
        <w:t>、衛生福利部常務次長莊人祥</w:t>
      </w:r>
      <w:r w:rsidR="00043D88" w:rsidRPr="00C2623C">
        <w:rPr>
          <w:rFonts w:ascii="標楷體" w:eastAsia="標楷體" w:hAnsi="標楷體" w:hint="eastAsia"/>
          <w:color w:val="000000" w:themeColor="text1"/>
        </w:rPr>
        <w:t>、</w:t>
      </w:r>
      <w:r w:rsidR="00043D88" w:rsidRPr="00C2623C">
        <w:rPr>
          <w:rFonts w:ascii="標楷體" w:eastAsia="標楷體" w:hAnsi="標楷體" w:hint="eastAsia"/>
          <w:color w:val="000000" w:themeColor="text1"/>
          <w:kern w:val="16"/>
        </w:rPr>
        <w:t>行政院主計總處主計長陳淑姿、審計部審計長陳瑞敏</w:t>
      </w:r>
      <w:r w:rsidR="003F5225" w:rsidRPr="00C2623C">
        <w:rPr>
          <w:rFonts w:ascii="標楷體" w:eastAsia="標楷體" w:hAnsi="標楷體" w:hint="eastAsia"/>
          <w:color w:val="000000" w:themeColor="text1"/>
          <w:kern w:val="16"/>
        </w:rPr>
        <w:t>分別</w:t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>提出報告後，計有委員</w:t>
      </w:r>
      <w:r w:rsidR="00CE6312" w:rsidRPr="00C2623C">
        <w:rPr>
          <w:rFonts w:ascii="標楷體" w:eastAsia="標楷體" w:hAnsi="標楷體" w:hint="eastAsia"/>
          <w:color w:val="000000" w:themeColor="text1"/>
          <w:kern w:val="16"/>
        </w:rPr>
        <w:t>顏寬恒、吳秉叡、</w:t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>林德福、</w:t>
      </w:r>
      <w:r w:rsidR="00CE6312" w:rsidRPr="00C2623C">
        <w:rPr>
          <w:rFonts w:ascii="標楷體" w:eastAsia="標楷體" w:hAnsi="標楷體" w:hint="eastAsia"/>
          <w:color w:val="000000" w:themeColor="text1"/>
          <w:kern w:val="16"/>
        </w:rPr>
        <w:t>李彥秀、</w:t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>賴士葆</w:t>
      </w:r>
      <w:r w:rsidR="00CE6312" w:rsidRPr="00C2623C">
        <w:rPr>
          <w:rFonts w:ascii="標楷體" w:eastAsia="標楷體" w:hAnsi="標楷體" w:hint="eastAsia"/>
          <w:color w:val="000000" w:themeColor="text1"/>
          <w:kern w:val="16"/>
        </w:rPr>
        <w:t>、</w:t>
      </w:r>
      <w:r w:rsidR="00CE6312" w:rsidRPr="00C2623C">
        <w:rPr>
          <w:rFonts w:ascii="標楷體" w:eastAsia="標楷體" w:hAnsi="標楷體" w:hint="eastAsia"/>
          <w:color w:val="000000" w:themeColor="text1"/>
        </w:rPr>
        <w:t>林岱樺</w:t>
      </w:r>
      <w:r w:rsidR="00CE6312" w:rsidRPr="00C2623C">
        <w:rPr>
          <w:rFonts w:ascii="標楷體" w:eastAsia="標楷體" w:hAnsi="標楷體" w:hint="eastAsia"/>
          <w:color w:val="000000" w:themeColor="text1"/>
          <w:kern w:val="16"/>
        </w:rPr>
        <w:t>、劉書彬、</w:t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>賴惠員、</w:t>
      </w:r>
      <w:r w:rsidR="00CE6312" w:rsidRPr="00C2623C">
        <w:rPr>
          <w:rFonts w:ascii="標楷體" w:eastAsia="標楷體" w:hAnsi="標楷體" w:hint="eastAsia"/>
          <w:color w:val="000000" w:themeColor="text1"/>
        </w:rPr>
        <w:t>王世堅</w:t>
      </w:r>
      <w:r w:rsidR="00CE6312" w:rsidRPr="00C2623C">
        <w:rPr>
          <w:rFonts w:ascii="標楷體" w:eastAsia="標楷體" w:hAnsi="標楷體" w:hint="eastAsia"/>
          <w:color w:val="000000" w:themeColor="text1"/>
          <w:kern w:val="16"/>
        </w:rPr>
        <w:t>、</w:t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>李坤城、</w:t>
      </w:r>
      <w:r w:rsidR="00CE6312" w:rsidRPr="00C2623C">
        <w:rPr>
          <w:rFonts w:ascii="標楷體" w:eastAsia="標楷體" w:hAnsi="標楷體" w:hint="eastAsia"/>
          <w:color w:val="000000" w:themeColor="text1"/>
          <w:kern w:val="16"/>
        </w:rPr>
        <w:t>林思銘</w:t>
      </w:r>
      <w:r w:rsidR="00D069B0" w:rsidRPr="00C2623C">
        <w:rPr>
          <w:rFonts w:ascii="標楷體" w:eastAsia="標楷體" w:hAnsi="標楷體" w:hint="eastAsia"/>
          <w:color w:val="000000" w:themeColor="text1"/>
          <w:kern w:val="16"/>
        </w:rPr>
        <w:t>、羅明才、郭國文</w:t>
      </w:r>
      <w:r w:rsidR="00CE6312" w:rsidRPr="00C2623C">
        <w:rPr>
          <w:rFonts w:ascii="標楷體" w:eastAsia="標楷體" w:hAnsi="標楷體" w:hint="eastAsia"/>
          <w:color w:val="000000" w:themeColor="text1"/>
          <w:kern w:val="16"/>
        </w:rPr>
        <w:t>、</w:t>
      </w:r>
      <w:r w:rsidR="001C7D00" w:rsidRPr="00C2623C">
        <w:rPr>
          <w:rFonts w:ascii="標楷體" w:eastAsia="標楷體" w:hAnsi="標楷體" w:hint="eastAsia"/>
          <w:color w:val="000000" w:themeColor="text1"/>
          <w:kern w:val="16"/>
        </w:rPr>
        <w:t>陳玉珍</w:t>
      </w:r>
      <w:r w:rsidR="006D7B1E" w:rsidRPr="00C2623C">
        <w:rPr>
          <w:rFonts w:ascii="標楷體" w:eastAsia="標楷體" w:hAnsi="標楷體" w:hint="eastAsia"/>
          <w:color w:val="000000" w:themeColor="text1"/>
        </w:rPr>
        <w:t>、</w:t>
      </w:r>
      <w:r w:rsidR="0067222F" w:rsidRPr="00C2623C">
        <w:rPr>
          <w:rFonts w:ascii="標楷體" w:eastAsia="標楷體" w:hAnsi="標楷體" w:hint="eastAsia"/>
          <w:color w:val="000000" w:themeColor="text1"/>
        </w:rPr>
        <w:t>鄭天財、</w:t>
      </w:r>
      <w:r w:rsidR="006D7B1E" w:rsidRPr="00C2623C">
        <w:rPr>
          <w:rFonts w:ascii="標楷體" w:eastAsia="標楷體" w:hAnsi="標楷體" w:hint="eastAsia"/>
          <w:color w:val="000000" w:themeColor="text1"/>
        </w:rPr>
        <w:t>羅智強</w:t>
      </w:r>
      <w:r w:rsidR="001C7D00" w:rsidRPr="00C2623C">
        <w:rPr>
          <w:rFonts w:ascii="標楷體" w:eastAsia="標楷體" w:hAnsi="標楷體" w:hint="eastAsia"/>
          <w:color w:val="000000" w:themeColor="text1"/>
          <w:kern w:val="16"/>
        </w:rPr>
        <w:t>、</w:t>
      </w:r>
      <w:r w:rsidR="00AA1A15" w:rsidRPr="00C2623C">
        <w:rPr>
          <w:rFonts w:ascii="標楷體" w:eastAsia="標楷體" w:hAnsi="標楷體" w:hint="eastAsia"/>
          <w:color w:val="000000" w:themeColor="text1"/>
        </w:rPr>
        <w:t>楊瓊瓔、</w:t>
      </w:r>
      <w:r w:rsidR="001C7D00" w:rsidRPr="00C2623C">
        <w:rPr>
          <w:rFonts w:ascii="標楷體" w:eastAsia="標楷體" w:hAnsi="標楷體" w:hint="eastAsia"/>
          <w:color w:val="000000" w:themeColor="text1"/>
        </w:rPr>
        <w:t>郭昱晴</w:t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>等</w:t>
      </w:r>
      <w:r w:rsidRPr="00C2623C">
        <w:rPr>
          <w:rFonts w:ascii="標楷體" w:eastAsia="標楷體" w:hAnsi="標楷體"/>
          <w:color w:val="000000" w:themeColor="text1"/>
          <w:kern w:val="16"/>
        </w:rPr>
        <w:t>1</w:t>
      </w:r>
      <w:r w:rsidR="00AA4102" w:rsidRPr="00C2623C">
        <w:rPr>
          <w:rFonts w:ascii="標楷體" w:eastAsia="標楷體" w:hAnsi="標楷體"/>
          <w:color w:val="000000" w:themeColor="text1"/>
          <w:kern w:val="16"/>
        </w:rPr>
        <w:t>8</w:t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>人提出質詢，均經</w:t>
      </w:r>
      <w:r w:rsidR="003F5225" w:rsidRPr="00C2623C">
        <w:rPr>
          <w:rFonts w:ascii="標楷體" w:eastAsia="標楷體" w:hAnsi="標楷體" w:hint="eastAsia"/>
          <w:color w:val="000000" w:themeColor="text1"/>
          <w:kern w:val="16"/>
        </w:rPr>
        <w:t>行政院主計總處主計長陳淑姿、</w:t>
      </w:r>
      <w:r w:rsidR="00CE6312" w:rsidRPr="00C2623C">
        <w:rPr>
          <w:rFonts w:ascii="標楷體" w:eastAsia="標楷體" w:hAnsi="標楷體" w:hint="eastAsia"/>
          <w:color w:val="000000" w:themeColor="text1"/>
          <w:kern w:val="16"/>
        </w:rPr>
        <w:t>農業部政務次長胡忠一</w:t>
      </w:r>
      <w:r w:rsidR="00CE6312" w:rsidRPr="00C2623C">
        <w:rPr>
          <w:rFonts w:ascii="標楷體" w:eastAsia="標楷體" w:hAnsi="標楷體" w:hint="eastAsia"/>
          <w:color w:val="000000" w:themeColor="text1"/>
        </w:rPr>
        <w:t>、</w:t>
      </w:r>
      <w:r w:rsidR="003F5225" w:rsidRPr="00C2623C">
        <w:rPr>
          <w:rFonts w:ascii="標楷體" w:eastAsia="標楷體" w:hAnsi="標楷體" w:hint="eastAsia"/>
          <w:color w:val="000000" w:themeColor="text1"/>
          <w:kern w:val="16"/>
        </w:rPr>
        <w:t>審計部審計長陳瑞敏</w:t>
      </w:r>
      <w:r w:rsidR="00711928" w:rsidRPr="00C2623C">
        <w:rPr>
          <w:rFonts w:ascii="標楷體" w:eastAsia="標楷體" w:hAnsi="標楷體" w:hint="eastAsia"/>
          <w:color w:val="000000" w:themeColor="text1"/>
        </w:rPr>
        <w:t>、衛生福利部常務次長莊人祥、</w:t>
      </w:r>
      <w:r w:rsidR="00711928" w:rsidRPr="00C2623C">
        <w:rPr>
          <w:rFonts w:ascii="標楷體" w:eastAsia="標楷體" w:hAnsi="標楷體" w:hint="eastAsia"/>
          <w:color w:val="000000" w:themeColor="text1"/>
          <w:kern w:val="16"/>
        </w:rPr>
        <w:t>財政部政務次長阮清華</w:t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>及相關人員予以說明及答復。）</w:t>
      </w:r>
    </w:p>
    <w:p w14:paraId="47846ED1" w14:textId="77777777" w:rsidR="00643405" w:rsidRPr="00C2623C" w:rsidRDefault="00643405" w:rsidP="00643405">
      <w:pPr>
        <w:autoSpaceDE w:val="0"/>
        <w:autoSpaceDN w:val="0"/>
        <w:spacing w:beforeLines="50" w:before="180"/>
        <w:ind w:left="641" w:hangingChars="200" w:hanging="641"/>
        <w:jc w:val="both"/>
        <w:rPr>
          <w:rFonts w:ascii="標楷體" w:eastAsia="標楷體" w:hAnsi="標楷體"/>
          <w:b/>
          <w:color w:val="000000" w:themeColor="text1"/>
        </w:rPr>
      </w:pPr>
      <w:r w:rsidRPr="00C2623C">
        <w:rPr>
          <w:rFonts w:ascii="標楷體" w:eastAsia="標楷體" w:hAnsi="標楷體" w:hint="eastAsia"/>
          <w:b/>
          <w:color w:val="000000" w:themeColor="text1"/>
        </w:rPr>
        <w:t>決議：</w:t>
      </w:r>
    </w:p>
    <w:p w14:paraId="3E9C2D01" w14:textId="2C4F4F0C" w:rsidR="00643405" w:rsidRPr="00C2623C" w:rsidRDefault="00643405" w:rsidP="00C2623C">
      <w:pPr>
        <w:autoSpaceDE w:val="0"/>
        <w:autoSpaceDN w:val="0"/>
        <w:ind w:leftChars="121" w:left="1027" w:hangingChars="200" w:hanging="640"/>
        <w:jc w:val="both"/>
        <w:rPr>
          <w:rFonts w:ascii="標楷體" w:eastAsia="標楷體" w:hAnsi="標楷體"/>
          <w:color w:val="000000" w:themeColor="text1"/>
        </w:rPr>
      </w:pPr>
      <w:r w:rsidRPr="00C2623C">
        <w:rPr>
          <w:rFonts w:ascii="標楷體" w:eastAsia="標楷體" w:hAnsi="標楷體" w:hint="eastAsia"/>
          <w:color w:val="000000" w:themeColor="text1"/>
        </w:rPr>
        <w:t>(一)</w:t>
      </w:r>
      <w:r w:rsidR="005E3C15" w:rsidRPr="00C2623C">
        <w:rPr>
          <w:rFonts w:ascii="標楷體" w:eastAsia="標楷體" w:hAnsi="標楷體" w:hint="eastAsia"/>
          <w:color w:val="000000" w:themeColor="text1"/>
        </w:rPr>
        <w:t>報告、</w:t>
      </w:r>
      <w:r w:rsidRPr="00C2623C">
        <w:rPr>
          <w:rFonts w:ascii="標楷體" w:eastAsia="標楷體" w:hAnsi="標楷體" w:hint="eastAsia"/>
          <w:color w:val="000000" w:themeColor="text1"/>
        </w:rPr>
        <w:t>說明及詢答完畢。</w:t>
      </w:r>
    </w:p>
    <w:p w14:paraId="08775A7B" w14:textId="7F1A2476" w:rsidR="00643405" w:rsidRPr="00C2623C" w:rsidRDefault="00643405" w:rsidP="00C2623C">
      <w:pPr>
        <w:autoSpaceDE w:val="0"/>
        <w:autoSpaceDN w:val="0"/>
        <w:ind w:leftChars="121" w:left="1027" w:hangingChars="200" w:hanging="640"/>
        <w:jc w:val="both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</w:rPr>
        <w:t>(二)</w:t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>委員質詢未及答復或請補充資訊，請</w:t>
      </w:r>
      <w:r w:rsidR="003F5225" w:rsidRPr="00C2623C">
        <w:rPr>
          <w:rFonts w:ascii="標楷體" w:eastAsia="標楷體" w:hAnsi="標楷體" w:hint="eastAsia"/>
          <w:color w:val="000000" w:themeColor="text1"/>
          <w:kern w:val="16"/>
        </w:rPr>
        <w:t>相關部會</w:t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>於一週內以書面答復；委員另要求期限者，從其所定。</w:t>
      </w:r>
    </w:p>
    <w:p w14:paraId="65D6CF5D" w14:textId="56F7B025" w:rsidR="00643405" w:rsidRPr="00C2623C" w:rsidRDefault="00643405" w:rsidP="00C2623C">
      <w:pPr>
        <w:autoSpaceDE w:val="0"/>
        <w:autoSpaceDN w:val="0"/>
        <w:ind w:leftChars="121" w:left="1027" w:hangingChars="200" w:hanging="640"/>
        <w:jc w:val="both"/>
        <w:rPr>
          <w:rFonts w:ascii="標楷體" w:eastAsia="標楷體" w:hAnsi="標楷體"/>
          <w:b/>
          <w:bCs/>
          <w:color w:val="000000" w:themeColor="text1"/>
        </w:rPr>
      </w:pPr>
      <w:r w:rsidRPr="00C2623C">
        <w:rPr>
          <w:rFonts w:ascii="標楷體" w:eastAsia="標楷體" w:hAnsi="標楷體" w:hint="eastAsia"/>
          <w:color w:val="000000" w:themeColor="text1"/>
        </w:rPr>
        <w:t>(</w:t>
      </w:r>
      <w:r w:rsidR="00C2623C" w:rsidRPr="00C2623C">
        <w:rPr>
          <w:rFonts w:ascii="標楷體" w:eastAsia="標楷體" w:hAnsi="標楷體" w:hint="eastAsia"/>
          <w:color w:val="000000" w:themeColor="text1"/>
        </w:rPr>
        <w:t>三</w:t>
      </w:r>
      <w:r w:rsidRPr="00C2623C">
        <w:rPr>
          <w:rFonts w:ascii="標楷體" w:eastAsia="標楷體" w:hAnsi="標楷體" w:hint="eastAsia"/>
          <w:color w:val="000000" w:themeColor="text1"/>
        </w:rPr>
        <w:t>)</w:t>
      </w:r>
      <w:r w:rsidR="003F5225" w:rsidRPr="00C2623C">
        <w:rPr>
          <w:rFonts w:ascii="標楷體" w:eastAsia="標楷體" w:hAnsi="標楷體" w:hint="eastAsia"/>
          <w:color w:val="000000" w:themeColor="text1"/>
        </w:rPr>
        <w:t>中華民國115年度中央政府總預算案有關主計總處暨審計部、審計部臺北市審計處、審計部新北市審計處、審計部桃園市審計處、審計部臺中市審計處、審計部臺南市審計處、審計</w:t>
      </w:r>
      <w:r w:rsidR="003F5225" w:rsidRPr="00C2623C">
        <w:rPr>
          <w:rFonts w:ascii="標楷體" w:eastAsia="標楷體" w:hAnsi="標楷體" w:hint="eastAsia"/>
          <w:color w:val="000000" w:themeColor="text1"/>
        </w:rPr>
        <w:lastRenderedPageBreak/>
        <w:t>部高雄市審計處部分</w:t>
      </w:r>
      <w:r w:rsidR="00B44B7D" w:rsidRPr="00C2623C">
        <w:rPr>
          <w:rFonts w:ascii="標楷體" w:eastAsia="標楷體" w:hAnsi="標楷體" w:hint="eastAsia"/>
          <w:color w:val="000000" w:themeColor="text1"/>
        </w:rPr>
        <w:t>；</w:t>
      </w:r>
      <w:r w:rsidR="005204AD" w:rsidRPr="00C2623C">
        <w:rPr>
          <w:rFonts w:ascii="標楷體" w:eastAsia="標楷體" w:hAnsi="標楷體" w:hint="eastAsia"/>
          <w:color w:val="000000" w:themeColor="text1"/>
        </w:rPr>
        <w:t>第27款直轄市及縣市政府第3項一般性補助款-財政部主管第1目財政部、第2目國庫署；第13項一般性補助款-其他第1至8目。災害準備金。第二預備金</w:t>
      </w:r>
      <w:r w:rsidRPr="00C2623C">
        <w:rPr>
          <w:rFonts w:ascii="標楷體" w:eastAsia="標楷體" w:hAnsi="標楷體" w:hint="eastAsia"/>
          <w:color w:val="000000" w:themeColor="text1"/>
        </w:rPr>
        <w:t>，</w:t>
      </w:r>
      <w:r w:rsidR="003F5225" w:rsidRPr="00C2623C">
        <w:rPr>
          <w:rFonts w:ascii="標楷體" w:eastAsia="標楷體" w:hAnsi="標楷體" w:hint="eastAsia"/>
          <w:color w:val="000000" w:themeColor="text1"/>
        </w:rPr>
        <w:t>均</w:t>
      </w:r>
      <w:r w:rsidRPr="00C2623C">
        <w:rPr>
          <w:rFonts w:ascii="標楷體" w:eastAsia="標楷體" w:hAnsi="標楷體" w:hint="eastAsia"/>
          <w:b/>
          <w:bCs/>
          <w:color w:val="000000" w:themeColor="text1"/>
        </w:rPr>
        <w:t>另擇期繼續審查。</w:t>
      </w:r>
    </w:p>
    <w:p w14:paraId="306F8267" w14:textId="77777777" w:rsidR="00E45533" w:rsidRPr="00C2623C" w:rsidRDefault="00E45533" w:rsidP="00E6581C">
      <w:pPr>
        <w:autoSpaceDE w:val="0"/>
        <w:autoSpaceDN w:val="0"/>
        <w:spacing w:beforeLines="50" w:before="180"/>
        <w:ind w:left="641" w:hangingChars="200" w:hanging="641"/>
        <w:jc w:val="both"/>
        <w:rPr>
          <w:rFonts w:ascii="標楷體" w:eastAsia="標楷體" w:hAnsi="標楷體"/>
          <w:b/>
          <w:bCs/>
          <w:color w:val="000000" w:themeColor="text1"/>
        </w:rPr>
      </w:pPr>
      <w:r w:rsidRPr="00C2623C">
        <w:rPr>
          <w:rFonts w:ascii="標楷體" w:eastAsia="標楷體" w:hAnsi="標楷體" w:hint="eastAsia"/>
          <w:b/>
          <w:bCs/>
          <w:color w:val="000000" w:themeColor="text1"/>
          <w:kern w:val="0"/>
        </w:rPr>
        <w:t>通過</w:t>
      </w:r>
      <w:r w:rsidRPr="00C2623C">
        <w:rPr>
          <w:rFonts w:ascii="標楷體" w:eastAsia="標楷體" w:hAnsi="標楷體" w:hint="eastAsia"/>
          <w:b/>
          <w:bCs/>
          <w:color w:val="000000" w:themeColor="text1"/>
        </w:rPr>
        <w:t>臨時提案1案：</w:t>
      </w:r>
    </w:p>
    <w:p w14:paraId="40EA7F5C" w14:textId="081A9AC9" w:rsidR="00E45533" w:rsidRPr="00C2623C" w:rsidRDefault="00802246" w:rsidP="00A61720">
      <w:pPr>
        <w:autoSpaceDE w:val="0"/>
        <w:autoSpaceDN w:val="0"/>
        <w:ind w:left="640" w:hangingChars="200" w:hanging="640"/>
        <w:jc w:val="both"/>
        <w:rPr>
          <w:rFonts w:ascii="標楷體" w:eastAsia="標楷體" w:hAnsi="標楷體" w:cs="Courier New"/>
          <w:color w:val="000000" w:themeColor="text1"/>
        </w:rPr>
      </w:pPr>
      <w:r w:rsidRPr="00C2623C">
        <w:rPr>
          <w:rFonts w:ascii="標楷體" w:eastAsia="標楷體" w:hAnsi="標楷體" w:cs="Courier New" w:hint="eastAsia"/>
          <w:color w:val="000000" w:themeColor="text1"/>
        </w:rPr>
        <w:t>一、緣農業部動植物防疫檢疫署於115年2月6日公告美國產加工用馬鈴薯輸入檢疫條件</w:t>
      </w:r>
      <w:r w:rsidRPr="00C2623C">
        <w:rPr>
          <w:rFonts w:ascii="標楷體" w:eastAsia="標楷體" w:hAnsi="標楷體" w:hint="eastAsia"/>
          <w:color w:val="000000" w:themeColor="text1"/>
        </w:rPr>
        <w:t>，</w:t>
      </w:r>
      <w:r w:rsidRPr="00C2623C">
        <w:rPr>
          <w:rFonts w:ascii="標楷體" w:eastAsia="標楷體" w:hAnsi="標楷體" w:cs="Courier New" w:hint="eastAsia"/>
          <w:color w:val="000000" w:themeColor="text1"/>
        </w:rPr>
        <w:t>將加工用與鮮食用分流管理</w:t>
      </w:r>
      <w:r w:rsidRPr="00C2623C">
        <w:rPr>
          <w:rFonts w:ascii="標楷體" w:eastAsia="標楷體" w:hAnsi="標楷體" w:hint="eastAsia"/>
          <w:color w:val="000000" w:themeColor="text1"/>
        </w:rPr>
        <w:t>，就前</w:t>
      </w:r>
      <w:r w:rsidRPr="00C2623C">
        <w:rPr>
          <w:rFonts w:ascii="標楷體" w:eastAsia="標楷體" w:hAnsi="標楷體" w:cs="Courier New" w:hint="eastAsia"/>
          <w:color w:val="000000" w:themeColor="text1"/>
        </w:rPr>
        <w:t>者規定發芽、發霉、腐爛者</w:t>
      </w:r>
      <w:r w:rsidRPr="00C2623C">
        <w:rPr>
          <w:rFonts w:ascii="標楷體" w:eastAsia="標楷體" w:hAnsi="標楷體" w:hint="eastAsia"/>
          <w:color w:val="000000" w:themeColor="text1"/>
        </w:rPr>
        <w:t>，</w:t>
      </w:r>
      <w:r w:rsidRPr="00C2623C">
        <w:rPr>
          <w:rFonts w:ascii="標楷體" w:eastAsia="標楷體" w:hAnsi="標楷體" w:cs="Courier New" w:hint="eastAsia"/>
          <w:color w:val="000000" w:themeColor="text1"/>
        </w:rPr>
        <w:t>將直送指定加工廠</w:t>
      </w:r>
      <w:r w:rsidRPr="00C2623C">
        <w:rPr>
          <w:rFonts w:ascii="標楷體" w:eastAsia="標楷體" w:hAnsi="標楷體" w:hint="eastAsia"/>
          <w:color w:val="000000" w:themeColor="text1"/>
        </w:rPr>
        <w:t>，並於</w:t>
      </w:r>
      <w:r w:rsidRPr="00C2623C">
        <w:rPr>
          <w:rFonts w:ascii="標楷體" w:eastAsia="標楷體" w:hAnsi="標楷體" w:cs="Courier New" w:hint="eastAsia"/>
          <w:color w:val="000000" w:themeColor="text1"/>
        </w:rPr>
        <w:t>選别階段整顆棄置銷燬。惟查該新制之相關配套卻付之闕如</w:t>
      </w:r>
      <w:r w:rsidRPr="00C2623C">
        <w:rPr>
          <w:rFonts w:ascii="標楷體" w:eastAsia="標楷體" w:hAnsi="標楷體" w:hint="eastAsia"/>
          <w:color w:val="000000" w:themeColor="text1"/>
        </w:rPr>
        <w:t>，</w:t>
      </w:r>
      <w:r w:rsidRPr="00C2623C">
        <w:rPr>
          <w:rFonts w:ascii="標楷體" w:eastAsia="標楷體" w:hAnsi="標楷體" w:cs="Courier New" w:hint="eastAsia"/>
          <w:color w:val="000000" w:themeColor="text1"/>
        </w:rPr>
        <w:t>恐損及民眾食品安全。諸如：農業部雖於詢答時表示現有17</w:t>
      </w:r>
      <w:r w:rsidR="000B3B84" w:rsidRPr="00C2623C">
        <w:rPr>
          <w:rFonts w:ascii="標楷體" w:eastAsia="標楷體" w:hAnsi="標楷體" w:cs="Courier New" w:hint="eastAsia"/>
          <w:color w:val="000000" w:themeColor="text1"/>
        </w:rPr>
        <w:t>家進口</w:t>
      </w:r>
      <w:r w:rsidRPr="00C2623C">
        <w:rPr>
          <w:rFonts w:ascii="標楷體" w:eastAsia="標楷體" w:hAnsi="標楷體" w:cs="Courier New" w:hint="eastAsia"/>
          <w:color w:val="000000" w:themeColor="text1"/>
        </w:rPr>
        <w:t>業者</w:t>
      </w:r>
      <w:r w:rsidRPr="00C2623C">
        <w:rPr>
          <w:rFonts w:ascii="標楷體" w:eastAsia="標楷體" w:hAnsi="標楷體" w:hint="eastAsia"/>
          <w:color w:val="000000" w:themeColor="text1"/>
        </w:rPr>
        <w:t>，</w:t>
      </w:r>
      <w:r w:rsidRPr="00C2623C">
        <w:rPr>
          <w:rFonts w:ascii="標楷體" w:eastAsia="標楷體" w:hAnsi="標楷體" w:cs="Courier New" w:hint="eastAsia"/>
          <w:color w:val="000000" w:themeColor="text1"/>
        </w:rPr>
        <w:t>惟卻未能說明已申請為指定加工廠之數量與檢疫量能</w:t>
      </w:r>
      <w:r w:rsidRPr="00C2623C">
        <w:rPr>
          <w:rFonts w:ascii="標楷體" w:eastAsia="標楷體" w:hAnsi="標楷體" w:hint="eastAsia"/>
          <w:color w:val="000000" w:themeColor="text1"/>
        </w:rPr>
        <w:t>，</w:t>
      </w:r>
      <w:r w:rsidRPr="00C2623C">
        <w:rPr>
          <w:rFonts w:ascii="標楷體" w:eastAsia="標楷體" w:hAnsi="標楷體" w:cs="Courier New" w:hint="eastAsia"/>
          <w:color w:val="000000" w:themeColor="text1"/>
        </w:rPr>
        <w:t>遑論放行押運等配套機制。再者</w:t>
      </w:r>
      <w:r w:rsidRPr="00C2623C">
        <w:rPr>
          <w:rFonts w:ascii="標楷體" w:eastAsia="標楷體" w:hAnsi="標楷體" w:hint="eastAsia"/>
          <w:color w:val="000000" w:themeColor="text1"/>
        </w:rPr>
        <w:t>，</w:t>
      </w:r>
      <w:r w:rsidRPr="00C2623C">
        <w:rPr>
          <w:rFonts w:ascii="標楷體" w:eastAsia="標楷體" w:hAnsi="標楷體" w:cs="Courier New" w:hint="eastAsia"/>
          <w:color w:val="000000" w:themeColor="text1"/>
        </w:rPr>
        <w:t>就指定加工廠之管理</w:t>
      </w:r>
      <w:r w:rsidRPr="00C2623C">
        <w:rPr>
          <w:rFonts w:ascii="標楷體" w:eastAsia="標楷體" w:hAnsi="標楷體" w:hint="eastAsia"/>
          <w:color w:val="000000" w:themeColor="text1"/>
        </w:rPr>
        <w:t>，</w:t>
      </w:r>
      <w:r w:rsidRPr="00C2623C">
        <w:rPr>
          <w:rFonts w:ascii="標楷體" w:eastAsia="標楷體" w:hAnsi="標楷體" w:cs="Courier New" w:hint="eastAsia"/>
          <w:color w:val="000000" w:themeColor="text1"/>
        </w:rPr>
        <w:t>農業部固認為得以植物防疫檢疫法第17條第1項及同法第24條第1項第6款規定</w:t>
      </w:r>
      <w:r w:rsidRPr="00C2623C">
        <w:rPr>
          <w:rFonts w:ascii="標楷體" w:eastAsia="標楷體" w:hAnsi="標楷體" w:hint="eastAsia"/>
          <w:color w:val="000000" w:themeColor="text1"/>
        </w:rPr>
        <w:t>，</w:t>
      </w:r>
      <w:r w:rsidRPr="00C2623C">
        <w:rPr>
          <w:rFonts w:ascii="標楷體" w:eastAsia="標楷體" w:hAnsi="標楷體" w:cs="Courier New" w:hint="eastAsia"/>
          <w:color w:val="000000" w:themeColor="text1"/>
        </w:rPr>
        <w:t>處3萬</w:t>
      </w:r>
      <w:r w:rsidR="000812AB">
        <w:rPr>
          <w:rFonts w:ascii="標楷體" w:eastAsia="標楷體" w:hAnsi="標楷體" w:cs="Courier New" w:hint="eastAsia"/>
          <w:color w:val="000000" w:themeColor="text1"/>
        </w:rPr>
        <w:t>元</w:t>
      </w:r>
      <w:r w:rsidRPr="00C2623C">
        <w:rPr>
          <w:rFonts w:ascii="標楷體" w:eastAsia="標楷體" w:hAnsi="標楷體" w:cs="Courier New" w:hint="eastAsia"/>
          <w:color w:val="000000" w:themeColor="text1"/>
        </w:rPr>
        <w:t>至15萬元罰鍰</w:t>
      </w:r>
      <w:r w:rsidRPr="00C2623C">
        <w:rPr>
          <w:rFonts w:ascii="標楷體" w:eastAsia="標楷體" w:hAnsi="標楷體" w:hint="eastAsia"/>
          <w:color w:val="000000" w:themeColor="text1"/>
        </w:rPr>
        <w:t>，</w:t>
      </w:r>
      <w:r w:rsidRPr="00C2623C">
        <w:rPr>
          <w:rFonts w:ascii="標楷體" w:eastAsia="標楷體" w:hAnsi="標楷體" w:cs="Courier New" w:hint="eastAsia"/>
          <w:color w:val="000000" w:themeColor="text1"/>
        </w:rPr>
        <w:t>然該規定乃係課</w:t>
      </w:r>
      <w:r w:rsidR="00A61720" w:rsidRPr="00C2623C">
        <w:rPr>
          <w:rFonts w:ascii="標楷體" w:eastAsia="標楷體" w:hAnsi="標楷體" w:cs="Arial" w:hint="eastAsia"/>
          <w:color w:val="000000" w:themeColor="text1"/>
          <w:shd w:val="clear" w:color="auto" w:fill="FFFFFF"/>
        </w:rPr>
        <w:t>與</w:t>
      </w:r>
      <w:r w:rsidRPr="00C2623C">
        <w:rPr>
          <w:rFonts w:ascii="標楷體" w:eastAsia="標楷體" w:hAnsi="標楷體" w:cs="Courier New" w:hint="eastAsia"/>
          <w:color w:val="000000" w:themeColor="text1"/>
        </w:rPr>
        <w:t>輸入人或其代理人申請與完成檢疫義務</w:t>
      </w:r>
      <w:r w:rsidRPr="00C2623C">
        <w:rPr>
          <w:rFonts w:ascii="標楷體" w:eastAsia="標楷體" w:hAnsi="標楷體" w:hint="eastAsia"/>
          <w:color w:val="000000" w:themeColor="text1"/>
        </w:rPr>
        <w:t>，</w:t>
      </w:r>
      <w:r w:rsidRPr="00C2623C">
        <w:rPr>
          <w:rFonts w:ascii="標楷體" w:eastAsia="標楷體" w:hAnsi="標楷體" w:cs="Courier New" w:hint="eastAsia"/>
          <w:color w:val="000000" w:themeColor="text1"/>
        </w:rPr>
        <w:t>而非對指定加工廠之管理</w:t>
      </w:r>
      <w:r w:rsidRPr="00C2623C">
        <w:rPr>
          <w:rFonts w:ascii="標楷體" w:eastAsia="標楷體" w:hAnsi="標楷體" w:hint="eastAsia"/>
          <w:color w:val="000000" w:themeColor="text1"/>
        </w:rPr>
        <w:t>，</w:t>
      </w:r>
      <w:r w:rsidRPr="00C2623C">
        <w:rPr>
          <w:rFonts w:ascii="標楷體" w:eastAsia="標楷體" w:hAnsi="標楷體" w:cs="Courier New" w:hint="eastAsia"/>
          <w:color w:val="000000" w:themeColor="text1"/>
        </w:rPr>
        <w:t>而有誤用法令之虞。此外</w:t>
      </w:r>
      <w:r w:rsidRPr="00C2623C">
        <w:rPr>
          <w:rFonts w:ascii="標楷體" w:eastAsia="標楷體" w:hAnsi="標楷體" w:hint="eastAsia"/>
          <w:color w:val="000000" w:themeColor="text1"/>
        </w:rPr>
        <w:t>，</w:t>
      </w:r>
      <w:r w:rsidR="00DF0C47" w:rsidRPr="00C2623C">
        <w:rPr>
          <w:rFonts w:ascii="標楷體" w:eastAsia="標楷體" w:hAnsi="標楷體" w:cs="Courier New" w:hint="eastAsia"/>
          <w:color w:val="000000" w:themeColor="text1"/>
        </w:rPr>
        <w:t>對加工用馬鈴薯之查驗比</w:t>
      </w:r>
      <w:r w:rsidR="00A61720" w:rsidRPr="00C2623C">
        <w:rPr>
          <w:rFonts w:ascii="標楷體" w:eastAsia="標楷體" w:hAnsi="標楷體" w:cs="Courier New" w:hint="eastAsia"/>
          <w:color w:val="000000" w:themeColor="text1"/>
        </w:rPr>
        <w:t>率</w:t>
      </w:r>
      <w:r w:rsidRPr="00C2623C">
        <w:rPr>
          <w:rFonts w:ascii="標楷體" w:eastAsia="標楷體" w:hAnsi="標楷體" w:hint="eastAsia"/>
          <w:color w:val="000000" w:themeColor="text1"/>
        </w:rPr>
        <w:t>，</w:t>
      </w:r>
      <w:r w:rsidRPr="00C2623C">
        <w:rPr>
          <w:rFonts w:ascii="標楷體" w:eastAsia="標楷體" w:hAnsi="標楷體" w:cs="Courier New" w:hint="eastAsia"/>
          <w:color w:val="000000" w:themeColor="text1"/>
        </w:rPr>
        <w:t>行政院卓院長榮泰曾稱</w:t>
      </w:r>
      <w:r w:rsidR="000812AB">
        <w:rPr>
          <w:rFonts w:ascii="標楷體" w:eastAsia="標楷體" w:hAnsi="標楷體" w:cs="Courier New" w:hint="eastAsia"/>
          <w:color w:val="000000" w:themeColor="text1"/>
        </w:rPr>
        <w:t>「</w:t>
      </w:r>
      <w:r w:rsidRPr="00C2623C">
        <w:rPr>
          <w:rFonts w:ascii="標楷體" w:eastAsia="標楷體" w:hAnsi="標楷體" w:cs="Courier New" w:hint="eastAsia"/>
          <w:color w:val="000000" w:themeColor="text1"/>
        </w:rPr>
        <w:t>我們會整櫃檢查</w:t>
      </w:r>
      <w:r w:rsidRPr="00C2623C">
        <w:rPr>
          <w:rFonts w:ascii="標楷體" w:eastAsia="標楷體" w:hAnsi="標楷體" w:hint="eastAsia"/>
          <w:color w:val="000000" w:themeColor="text1"/>
        </w:rPr>
        <w:t>，</w:t>
      </w:r>
      <w:r w:rsidRPr="00C2623C">
        <w:rPr>
          <w:rFonts w:ascii="標楷體" w:eastAsia="標楷體" w:hAnsi="標楷體" w:cs="Courier New" w:hint="eastAsia"/>
          <w:color w:val="000000" w:themeColor="text1"/>
        </w:rPr>
        <w:t>每一顆拿出來檢查</w:t>
      </w:r>
      <w:r w:rsidR="000812AB">
        <w:rPr>
          <w:rFonts w:ascii="標楷體" w:eastAsia="標楷體" w:hAnsi="標楷體" w:cs="Courier New" w:hint="eastAsia"/>
          <w:color w:val="000000" w:themeColor="text1"/>
        </w:rPr>
        <w:t>」</w:t>
      </w:r>
      <w:r w:rsidRPr="00C2623C">
        <w:rPr>
          <w:rFonts w:ascii="標楷體" w:eastAsia="標楷體" w:hAnsi="標楷體" w:hint="eastAsia"/>
          <w:color w:val="000000" w:themeColor="text1"/>
        </w:rPr>
        <w:t>，詎</w:t>
      </w:r>
      <w:r w:rsidRPr="00C2623C">
        <w:rPr>
          <w:rFonts w:ascii="標楷體" w:eastAsia="標楷體" w:hAnsi="標楷體" w:cs="Courier New" w:hint="eastAsia"/>
          <w:color w:val="000000" w:themeColor="text1"/>
        </w:rPr>
        <w:t>農業部卻牴觸卓院長榮泰之宣示及其對民眾食品安全之重視</w:t>
      </w:r>
      <w:r w:rsidRPr="00C2623C">
        <w:rPr>
          <w:rFonts w:ascii="標楷體" w:eastAsia="標楷體" w:hAnsi="標楷體" w:hint="eastAsia"/>
          <w:color w:val="000000" w:themeColor="text1"/>
        </w:rPr>
        <w:t>，</w:t>
      </w:r>
      <w:r w:rsidRPr="00C2623C">
        <w:rPr>
          <w:rFonts w:ascii="標楷體" w:eastAsia="標楷體" w:hAnsi="標楷體" w:cs="Courier New" w:hint="eastAsia"/>
          <w:color w:val="000000" w:themeColor="text1"/>
        </w:rPr>
        <w:t>僅願每批抽驗</w:t>
      </w:r>
      <w:r w:rsidR="000B3B84" w:rsidRPr="00C2623C">
        <w:rPr>
          <w:rFonts w:ascii="標楷體" w:eastAsia="標楷體" w:hAnsi="標楷體" w:cs="Courier New"/>
          <w:color w:val="000000" w:themeColor="text1"/>
        </w:rPr>
        <w:t>6</w:t>
      </w:r>
      <w:r w:rsidR="00134B1B" w:rsidRPr="00C2623C">
        <w:rPr>
          <w:rFonts w:ascii="標楷體" w:eastAsia="標楷體" w:hAnsi="標楷體" w:cs="Courier New"/>
          <w:color w:val="000000" w:themeColor="text1"/>
        </w:rPr>
        <w:t>0%</w:t>
      </w:r>
      <w:r w:rsidRPr="00C2623C">
        <w:rPr>
          <w:rFonts w:ascii="標楷體" w:eastAsia="標楷體" w:hAnsi="標楷體" w:hint="eastAsia"/>
          <w:color w:val="000000" w:themeColor="text1"/>
        </w:rPr>
        <w:t>，</w:t>
      </w:r>
      <w:r w:rsidRPr="00C2623C">
        <w:rPr>
          <w:rFonts w:ascii="標楷體" w:eastAsia="標楷體" w:hAnsi="標楷體" w:cs="Courier New" w:hint="eastAsia"/>
          <w:color w:val="000000" w:themeColor="text1"/>
        </w:rPr>
        <w:t>顯斲傷行政院關心食品安全之政策方針</w:t>
      </w:r>
      <w:r w:rsidRPr="00C2623C">
        <w:rPr>
          <w:rFonts w:ascii="標楷體" w:eastAsia="標楷體" w:hAnsi="標楷體" w:hint="eastAsia"/>
          <w:color w:val="000000" w:themeColor="text1"/>
        </w:rPr>
        <w:t>，爰</w:t>
      </w:r>
      <w:r w:rsidRPr="00C2623C">
        <w:rPr>
          <w:rFonts w:ascii="標楷體" w:eastAsia="標楷體" w:hAnsi="標楷體" w:cs="Courier New" w:hint="eastAsia"/>
          <w:color w:val="000000" w:themeColor="text1"/>
        </w:rPr>
        <w:t>要求農業部於7日內就上開問題</w:t>
      </w:r>
      <w:r w:rsidR="00DF0C47" w:rsidRPr="00C2623C">
        <w:rPr>
          <w:rFonts w:ascii="標楷體" w:eastAsia="標楷體" w:hAnsi="標楷體" w:hint="eastAsia"/>
          <w:color w:val="000000" w:themeColor="text1"/>
        </w:rPr>
        <w:t>，</w:t>
      </w:r>
      <w:r w:rsidRPr="00C2623C">
        <w:rPr>
          <w:rFonts w:ascii="標楷體" w:eastAsia="標楷體" w:hAnsi="標楷體" w:cs="Courier New" w:hint="eastAsia"/>
          <w:color w:val="000000" w:themeColor="text1"/>
        </w:rPr>
        <w:t>向立法院財政委員會提出加工用馬鈴薯進口檢疫配套作為(包括但不限於指定加工廠之資格條</w:t>
      </w:r>
      <w:r w:rsidR="00DF0C47" w:rsidRPr="00C2623C">
        <w:rPr>
          <w:rFonts w:ascii="標楷體" w:eastAsia="標楷體" w:hAnsi="標楷體" w:cs="Courier New" w:hint="eastAsia"/>
          <w:color w:val="000000" w:themeColor="text1"/>
        </w:rPr>
        <w:t>件、</w:t>
      </w:r>
      <w:r w:rsidRPr="00C2623C">
        <w:rPr>
          <w:rFonts w:ascii="標楷體" w:eastAsia="標楷體" w:hAnsi="標楷體" w:cs="Courier New" w:hint="eastAsia"/>
          <w:color w:val="000000" w:themeColor="text1"/>
        </w:rPr>
        <w:t>管理規定、法源依據及查驗比例之精進作為)之</w:t>
      </w:r>
      <w:r w:rsidR="00DF0C47" w:rsidRPr="00C2623C">
        <w:rPr>
          <w:rFonts w:ascii="標楷體" w:eastAsia="標楷體" w:hAnsi="標楷體" w:cs="Courier New" w:hint="eastAsia"/>
          <w:color w:val="000000" w:themeColor="text1"/>
        </w:rPr>
        <w:t>書面報</w:t>
      </w:r>
      <w:r w:rsidRPr="00C2623C">
        <w:rPr>
          <w:rFonts w:ascii="標楷體" w:eastAsia="標楷體" w:hAnsi="標楷體" w:cs="Courier New" w:hint="eastAsia"/>
          <w:color w:val="000000" w:themeColor="text1"/>
        </w:rPr>
        <w:t>告。</w:t>
      </w:r>
    </w:p>
    <w:p w14:paraId="21940EB9" w14:textId="60E8E2E6" w:rsidR="00E45533" w:rsidRPr="00C2623C" w:rsidRDefault="00E45533" w:rsidP="00A61720">
      <w:pPr>
        <w:pStyle w:val="a8"/>
        <w:kinsoku w:val="0"/>
        <w:overflowPunct w:val="0"/>
        <w:autoSpaceDE w:val="0"/>
        <w:autoSpaceDN w:val="0"/>
        <w:adjustRightInd w:val="0"/>
        <w:snapToGrid w:val="0"/>
        <w:spacing w:line="480" w:lineRule="exact"/>
        <w:ind w:leftChars="1001" w:left="4547" w:hangingChars="420" w:hanging="1344"/>
        <w:jc w:val="both"/>
        <w:rPr>
          <w:rFonts w:hAnsi="標楷體"/>
          <w:bCs/>
          <w:color w:val="000000" w:themeColor="text1"/>
        </w:rPr>
      </w:pPr>
      <w:r w:rsidRPr="00C2623C">
        <w:rPr>
          <w:rFonts w:hAnsi="標楷體" w:hint="eastAsia"/>
          <w:color w:val="000000" w:themeColor="text1"/>
        </w:rPr>
        <w:t>提案人：</w:t>
      </w:r>
      <w:r w:rsidR="00802246" w:rsidRPr="00C2623C">
        <w:rPr>
          <w:rFonts w:hAnsi="標楷體" w:hint="eastAsia"/>
          <w:color w:val="000000" w:themeColor="text1"/>
        </w:rPr>
        <w:t>李彥秀　羅明才　林思銘</w:t>
      </w:r>
      <w:r w:rsidRPr="00C2623C">
        <w:rPr>
          <w:rFonts w:hAnsi="標楷體" w:hint="eastAsia"/>
          <w:color w:val="000000" w:themeColor="text1"/>
        </w:rPr>
        <w:t xml:space="preserve">　</w:t>
      </w:r>
      <w:r w:rsidR="00802246" w:rsidRPr="00C2623C">
        <w:rPr>
          <w:rFonts w:hAnsi="標楷體" w:hint="eastAsia"/>
          <w:color w:val="000000" w:themeColor="text1"/>
        </w:rPr>
        <w:t>陳玉珍</w:t>
      </w:r>
      <w:r w:rsidR="00E6581C" w:rsidRPr="00C2623C">
        <w:rPr>
          <w:rFonts w:hAnsi="標楷體" w:hint="eastAsia"/>
          <w:color w:val="000000" w:themeColor="text1"/>
        </w:rPr>
        <w:t xml:space="preserve">　劉書彬</w:t>
      </w:r>
    </w:p>
    <w:p w14:paraId="388180C7" w14:textId="2EE867AB" w:rsidR="00643405" w:rsidRPr="00C2623C" w:rsidRDefault="00643405" w:rsidP="003F5225">
      <w:pPr>
        <w:autoSpaceDE w:val="0"/>
        <w:autoSpaceDN w:val="0"/>
        <w:spacing w:line="460" w:lineRule="exact"/>
        <w:ind w:left="616" w:hanging="630"/>
        <w:jc w:val="both"/>
        <w:rPr>
          <w:rFonts w:ascii="標楷體" w:eastAsia="標楷體" w:hAnsi="標楷體"/>
          <w:b/>
          <w:bCs/>
          <w:color w:val="000000" w:themeColor="text1"/>
          <w:szCs w:val="36"/>
        </w:rPr>
      </w:pPr>
      <w:r w:rsidRPr="00C2623C">
        <w:rPr>
          <w:rFonts w:ascii="標楷體" w:eastAsia="標楷體" w:hAnsi="標楷體" w:cs="Courier New" w:hint="eastAsia"/>
          <w:b/>
          <w:color w:val="000000" w:themeColor="text1"/>
        </w:rPr>
        <w:t>散會</w:t>
      </w:r>
    </w:p>
    <w:sectPr w:rsidR="00643405" w:rsidRPr="00C2623C" w:rsidSect="005F69F5">
      <w:footerReference w:type="even" r:id="rId8"/>
      <w:footerReference w:type="default" r:id="rId9"/>
      <w:pgSz w:w="11906" w:h="16838"/>
      <w:pgMar w:top="1440" w:right="1151" w:bottom="1134" w:left="11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91043" w14:textId="77777777" w:rsidR="003D23D8" w:rsidRDefault="003D23D8">
      <w:pPr>
        <w:spacing w:line="240" w:lineRule="auto"/>
      </w:pPr>
      <w:r>
        <w:separator/>
      </w:r>
    </w:p>
  </w:endnote>
  <w:endnote w:type="continuationSeparator" w:id="0">
    <w:p w14:paraId="41BD25C4" w14:textId="77777777" w:rsidR="003D23D8" w:rsidRDefault="003D23D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12958" w14:textId="77777777" w:rsidR="00992B76" w:rsidRDefault="00992B76" w:rsidP="00631FCB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35BE3A5" w14:textId="77777777" w:rsidR="00992B76" w:rsidRDefault="00992B76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73EB2" w14:textId="1EFE7C94" w:rsidR="00992B76" w:rsidRDefault="00992B76" w:rsidP="00631FCB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561A3E">
      <w:rPr>
        <w:rStyle w:val="ac"/>
        <w:noProof/>
      </w:rPr>
      <w:t>6</w:t>
    </w:r>
    <w:r>
      <w:rPr>
        <w:rStyle w:val="ac"/>
      </w:rPr>
      <w:fldChar w:fldCharType="end"/>
    </w:r>
  </w:p>
  <w:p w14:paraId="16BCEF6F" w14:textId="77777777" w:rsidR="00992B76" w:rsidRDefault="00992B76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48BD71" w14:textId="77777777" w:rsidR="003D23D8" w:rsidRDefault="003D23D8">
      <w:pPr>
        <w:spacing w:line="240" w:lineRule="auto"/>
      </w:pPr>
      <w:r>
        <w:separator/>
      </w:r>
    </w:p>
  </w:footnote>
  <w:footnote w:type="continuationSeparator" w:id="0">
    <w:p w14:paraId="589D63BC" w14:textId="77777777" w:rsidR="003D23D8" w:rsidRDefault="003D23D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96BFD"/>
    <w:multiLevelType w:val="hybridMultilevel"/>
    <w:tmpl w:val="406CCB0A"/>
    <w:lvl w:ilvl="0" w:tplc="CB70318C">
      <w:start w:val="1"/>
      <w:numFmt w:val="taiwaneseCountingThousand"/>
      <w:lvlText w:val="(%1)"/>
      <w:lvlJc w:val="left"/>
      <w:pPr>
        <w:ind w:left="291" w:hanging="480"/>
      </w:pPr>
      <w:rPr>
        <w:rFonts w:ascii="標楷體" w:eastAsia="標楷體" w:hAnsi="標楷體" w:hint="eastAsia"/>
        <w:color w:val="auto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771" w:hanging="480"/>
      </w:pPr>
    </w:lvl>
    <w:lvl w:ilvl="2" w:tplc="0409001B" w:tentative="1">
      <w:start w:val="1"/>
      <w:numFmt w:val="lowerRoman"/>
      <w:lvlText w:val="%3."/>
      <w:lvlJc w:val="right"/>
      <w:pPr>
        <w:ind w:left="1251" w:hanging="480"/>
      </w:pPr>
    </w:lvl>
    <w:lvl w:ilvl="3" w:tplc="0409000F" w:tentative="1">
      <w:start w:val="1"/>
      <w:numFmt w:val="decimal"/>
      <w:lvlText w:val="%4."/>
      <w:lvlJc w:val="left"/>
      <w:pPr>
        <w:ind w:left="17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11" w:hanging="480"/>
      </w:pPr>
    </w:lvl>
    <w:lvl w:ilvl="5" w:tplc="0409001B" w:tentative="1">
      <w:start w:val="1"/>
      <w:numFmt w:val="lowerRoman"/>
      <w:lvlText w:val="%6."/>
      <w:lvlJc w:val="right"/>
      <w:pPr>
        <w:ind w:left="2691" w:hanging="480"/>
      </w:pPr>
    </w:lvl>
    <w:lvl w:ilvl="6" w:tplc="0409000F" w:tentative="1">
      <w:start w:val="1"/>
      <w:numFmt w:val="decimal"/>
      <w:lvlText w:val="%7."/>
      <w:lvlJc w:val="left"/>
      <w:pPr>
        <w:ind w:left="31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51" w:hanging="480"/>
      </w:pPr>
    </w:lvl>
    <w:lvl w:ilvl="8" w:tplc="0409001B" w:tentative="1">
      <w:start w:val="1"/>
      <w:numFmt w:val="lowerRoman"/>
      <w:lvlText w:val="%9."/>
      <w:lvlJc w:val="right"/>
      <w:pPr>
        <w:ind w:left="4131" w:hanging="480"/>
      </w:pPr>
    </w:lvl>
  </w:abstractNum>
  <w:abstractNum w:abstractNumId="1" w15:restartNumberingAfterBreak="0">
    <w:nsid w:val="0A5E5FDC"/>
    <w:multiLevelType w:val="hybridMultilevel"/>
    <w:tmpl w:val="12EC3782"/>
    <w:lvl w:ilvl="0" w:tplc="4CBAF2A8">
      <w:start w:val="1"/>
      <w:numFmt w:val="taiwaneseCountingThousand"/>
      <w:lvlText w:val="(%1)"/>
      <w:lvlJc w:val="left"/>
      <w:pPr>
        <w:ind w:left="48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3" w:hanging="480"/>
      </w:pPr>
    </w:lvl>
    <w:lvl w:ilvl="2" w:tplc="0409001B" w:tentative="1">
      <w:start w:val="1"/>
      <w:numFmt w:val="lowerRoman"/>
      <w:lvlText w:val="%3."/>
      <w:lvlJc w:val="right"/>
      <w:pPr>
        <w:ind w:left="1443" w:hanging="480"/>
      </w:pPr>
    </w:lvl>
    <w:lvl w:ilvl="3" w:tplc="0409000F" w:tentative="1">
      <w:start w:val="1"/>
      <w:numFmt w:val="decimal"/>
      <w:lvlText w:val="%4."/>
      <w:lvlJc w:val="left"/>
      <w:pPr>
        <w:ind w:left="19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3" w:hanging="480"/>
      </w:pPr>
    </w:lvl>
    <w:lvl w:ilvl="5" w:tplc="0409001B" w:tentative="1">
      <w:start w:val="1"/>
      <w:numFmt w:val="lowerRoman"/>
      <w:lvlText w:val="%6."/>
      <w:lvlJc w:val="right"/>
      <w:pPr>
        <w:ind w:left="2883" w:hanging="480"/>
      </w:pPr>
    </w:lvl>
    <w:lvl w:ilvl="6" w:tplc="0409000F" w:tentative="1">
      <w:start w:val="1"/>
      <w:numFmt w:val="decimal"/>
      <w:lvlText w:val="%7."/>
      <w:lvlJc w:val="left"/>
      <w:pPr>
        <w:ind w:left="33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3" w:hanging="480"/>
      </w:pPr>
    </w:lvl>
    <w:lvl w:ilvl="8" w:tplc="0409001B" w:tentative="1">
      <w:start w:val="1"/>
      <w:numFmt w:val="lowerRoman"/>
      <w:lvlText w:val="%9."/>
      <w:lvlJc w:val="right"/>
      <w:pPr>
        <w:ind w:left="4323" w:hanging="480"/>
      </w:pPr>
    </w:lvl>
  </w:abstractNum>
  <w:abstractNum w:abstractNumId="2" w15:restartNumberingAfterBreak="0">
    <w:nsid w:val="0F1B43F3"/>
    <w:multiLevelType w:val="hybridMultilevel"/>
    <w:tmpl w:val="9D82ED18"/>
    <w:lvl w:ilvl="0" w:tplc="E132CDFA">
      <w:start w:val="1"/>
      <w:numFmt w:val="decimal"/>
      <w:lvlText w:val="%1."/>
      <w:lvlJc w:val="left"/>
      <w:pPr>
        <w:ind w:left="1608" w:hanging="360"/>
      </w:pPr>
    </w:lvl>
    <w:lvl w:ilvl="1" w:tplc="04090019">
      <w:start w:val="1"/>
      <w:numFmt w:val="ideographTraditional"/>
      <w:lvlText w:val="%2、"/>
      <w:lvlJc w:val="left"/>
      <w:pPr>
        <w:ind w:left="2208" w:hanging="480"/>
      </w:pPr>
    </w:lvl>
    <w:lvl w:ilvl="2" w:tplc="0409001B">
      <w:start w:val="1"/>
      <w:numFmt w:val="lowerRoman"/>
      <w:lvlText w:val="%3."/>
      <w:lvlJc w:val="right"/>
      <w:pPr>
        <w:ind w:left="2688" w:hanging="480"/>
      </w:pPr>
    </w:lvl>
    <w:lvl w:ilvl="3" w:tplc="0409000F">
      <w:start w:val="1"/>
      <w:numFmt w:val="decimal"/>
      <w:lvlText w:val="%4."/>
      <w:lvlJc w:val="left"/>
      <w:pPr>
        <w:ind w:left="3168" w:hanging="480"/>
      </w:pPr>
    </w:lvl>
    <w:lvl w:ilvl="4" w:tplc="04090019">
      <w:start w:val="1"/>
      <w:numFmt w:val="ideographTraditional"/>
      <w:lvlText w:val="%5、"/>
      <w:lvlJc w:val="left"/>
      <w:pPr>
        <w:ind w:left="3648" w:hanging="480"/>
      </w:pPr>
    </w:lvl>
    <w:lvl w:ilvl="5" w:tplc="0409001B">
      <w:start w:val="1"/>
      <w:numFmt w:val="lowerRoman"/>
      <w:lvlText w:val="%6."/>
      <w:lvlJc w:val="right"/>
      <w:pPr>
        <w:ind w:left="4128" w:hanging="480"/>
      </w:pPr>
    </w:lvl>
    <w:lvl w:ilvl="6" w:tplc="0409000F">
      <w:start w:val="1"/>
      <w:numFmt w:val="decimal"/>
      <w:lvlText w:val="%7."/>
      <w:lvlJc w:val="left"/>
      <w:pPr>
        <w:ind w:left="4608" w:hanging="480"/>
      </w:pPr>
    </w:lvl>
    <w:lvl w:ilvl="7" w:tplc="04090019">
      <w:start w:val="1"/>
      <w:numFmt w:val="ideographTraditional"/>
      <w:lvlText w:val="%8、"/>
      <w:lvlJc w:val="left"/>
      <w:pPr>
        <w:ind w:left="5088" w:hanging="480"/>
      </w:pPr>
    </w:lvl>
    <w:lvl w:ilvl="8" w:tplc="0409001B">
      <w:start w:val="1"/>
      <w:numFmt w:val="lowerRoman"/>
      <w:lvlText w:val="%9."/>
      <w:lvlJc w:val="right"/>
      <w:pPr>
        <w:ind w:left="5568" w:hanging="480"/>
      </w:pPr>
    </w:lvl>
  </w:abstractNum>
  <w:abstractNum w:abstractNumId="3" w15:restartNumberingAfterBreak="0">
    <w:nsid w:val="0FF55289"/>
    <w:multiLevelType w:val="hybridMultilevel"/>
    <w:tmpl w:val="406CCB0A"/>
    <w:lvl w:ilvl="0" w:tplc="CB70318C">
      <w:start w:val="1"/>
      <w:numFmt w:val="taiwaneseCountingThousand"/>
      <w:lvlText w:val="(%1)"/>
      <w:lvlJc w:val="left"/>
      <w:pPr>
        <w:ind w:left="2182" w:hanging="480"/>
      </w:pPr>
      <w:rPr>
        <w:rFonts w:ascii="標楷體" w:eastAsia="標楷體" w:hAnsi="標楷體" w:hint="eastAsia"/>
        <w:color w:val="auto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4" w15:restartNumberingAfterBreak="0">
    <w:nsid w:val="10D5602F"/>
    <w:multiLevelType w:val="hybridMultilevel"/>
    <w:tmpl w:val="F864CCC8"/>
    <w:lvl w:ilvl="0" w:tplc="AD8A06D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E850DF"/>
    <w:multiLevelType w:val="hybridMultilevel"/>
    <w:tmpl w:val="C5D4C984"/>
    <w:lvl w:ilvl="0" w:tplc="5B2E7912">
      <w:start w:val="1"/>
      <w:numFmt w:val="taiwaneseCountingThousand"/>
      <w:lvlText w:val="(%1)"/>
      <w:lvlJc w:val="left"/>
      <w:pPr>
        <w:ind w:left="2072" w:hanging="795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6" w15:restartNumberingAfterBreak="0">
    <w:nsid w:val="138A377C"/>
    <w:multiLevelType w:val="hybridMultilevel"/>
    <w:tmpl w:val="B49EC922"/>
    <w:lvl w:ilvl="0" w:tplc="A1D86A7C">
      <w:start w:val="1"/>
      <w:numFmt w:val="taiwaneseCountingThousand"/>
      <w:lvlText w:val="%1、"/>
      <w:lvlJc w:val="left"/>
      <w:pPr>
        <w:ind w:left="1757" w:hanging="480"/>
      </w:pPr>
      <w:rPr>
        <w:rFonts w:ascii="Times New Roman" w:eastAsia="標楷體" w:hAnsi="Times New Roman" w:hint="eastAsia"/>
        <w:b w:val="0"/>
        <w:sz w:val="32"/>
        <w:lang w:val="en-US"/>
      </w:rPr>
    </w:lvl>
    <w:lvl w:ilvl="1" w:tplc="04090019">
      <w:start w:val="1"/>
      <w:numFmt w:val="ideographTraditional"/>
      <w:lvlText w:val="%2、"/>
      <w:lvlJc w:val="left"/>
      <w:pPr>
        <w:ind w:left="3371" w:hanging="480"/>
      </w:pPr>
    </w:lvl>
    <w:lvl w:ilvl="2" w:tplc="0409001B">
      <w:start w:val="1"/>
      <w:numFmt w:val="lowerRoman"/>
      <w:lvlText w:val="%3."/>
      <w:lvlJc w:val="right"/>
      <w:pPr>
        <w:ind w:left="3851" w:hanging="480"/>
      </w:pPr>
    </w:lvl>
    <w:lvl w:ilvl="3" w:tplc="0409000F">
      <w:start w:val="1"/>
      <w:numFmt w:val="decimal"/>
      <w:lvlText w:val="%4."/>
      <w:lvlJc w:val="left"/>
      <w:pPr>
        <w:ind w:left="4331" w:hanging="480"/>
      </w:pPr>
    </w:lvl>
    <w:lvl w:ilvl="4" w:tplc="04090019">
      <w:start w:val="1"/>
      <w:numFmt w:val="ideographTraditional"/>
      <w:lvlText w:val="%5、"/>
      <w:lvlJc w:val="left"/>
      <w:pPr>
        <w:ind w:left="4811" w:hanging="480"/>
      </w:pPr>
    </w:lvl>
    <w:lvl w:ilvl="5" w:tplc="0409001B">
      <w:start w:val="1"/>
      <w:numFmt w:val="lowerRoman"/>
      <w:lvlText w:val="%6."/>
      <w:lvlJc w:val="right"/>
      <w:pPr>
        <w:ind w:left="5291" w:hanging="480"/>
      </w:pPr>
    </w:lvl>
    <w:lvl w:ilvl="6" w:tplc="0409000F">
      <w:start w:val="1"/>
      <w:numFmt w:val="decimal"/>
      <w:lvlText w:val="%7."/>
      <w:lvlJc w:val="left"/>
      <w:pPr>
        <w:ind w:left="5771" w:hanging="480"/>
      </w:pPr>
    </w:lvl>
    <w:lvl w:ilvl="7" w:tplc="04090019">
      <w:start w:val="1"/>
      <w:numFmt w:val="ideographTraditional"/>
      <w:lvlText w:val="%8、"/>
      <w:lvlJc w:val="left"/>
      <w:pPr>
        <w:ind w:left="6251" w:hanging="480"/>
      </w:pPr>
    </w:lvl>
    <w:lvl w:ilvl="8" w:tplc="0409001B">
      <w:start w:val="1"/>
      <w:numFmt w:val="lowerRoman"/>
      <w:lvlText w:val="%9."/>
      <w:lvlJc w:val="right"/>
      <w:pPr>
        <w:ind w:left="6731" w:hanging="480"/>
      </w:pPr>
    </w:lvl>
  </w:abstractNum>
  <w:abstractNum w:abstractNumId="7" w15:restartNumberingAfterBreak="0">
    <w:nsid w:val="16C12110"/>
    <w:multiLevelType w:val="hybridMultilevel"/>
    <w:tmpl w:val="5986EC1C"/>
    <w:lvl w:ilvl="0" w:tplc="2E724234">
      <w:start w:val="1"/>
      <w:numFmt w:val="taiwaneseCountingThousand"/>
      <w:lvlText w:val="%1、"/>
      <w:lvlJc w:val="left"/>
      <w:pPr>
        <w:tabs>
          <w:tab w:val="num" w:pos="1589"/>
        </w:tabs>
        <w:ind w:left="1589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29"/>
        </w:tabs>
        <w:ind w:left="182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09"/>
        </w:tabs>
        <w:ind w:left="230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89"/>
        </w:tabs>
        <w:ind w:left="278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69"/>
        </w:tabs>
        <w:ind w:left="326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49"/>
        </w:tabs>
        <w:ind w:left="374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29"/>
        </w:tabs>
        <w:ind w:left="422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09"/>
        </w:tabs>
        <w:ind w:left="470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89"/>
        </w:tabs>
        <w:ind w:left="5189" w:hanging="480"/>
      </w:pPr>
    </w:lvl>
  </w:abstractNum>
  <w:abstractNum w:abstractNumId="8" w15:restartNumberingAfterBreak="0">
    <w:nsid w:val="172D5443"/>
    <w:multiLevelType w:val="hybridMultilevel"/>
    <w:tmpl w:val="707251A2"/>
    <w:lvl w:ilvl="0" w:tplc="5A0A9D20">
      <w:start w:val="1"/>
      <w:numFmt w:val="taiwaneseCountingThousand"/>
      <w:lvlText w:val="(%1)"/>
      <w:lvlJc w:val="left"/>
      <w:pPr>
        <w:ind w:left="591" w:hanging="780"/>
      </w:pPr>
      <w:rPr>
        <w:rFonts w:ascii="標楷體" w:hAnsi="標楷體" w:cs="Times New Roman" w:hint="default"/>
        <w:color w:val="auto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771" w:hanging="480"/>
      </w:pPr>
    </w:lvl>
    <w:lvl w:ilvl="2" w:tplc="0409001B" w:tentative="1">
      <w:start w:val="1"/>
      <w:numFmt w:val="lowerRoman"/>
      <w:lvlText w:val="%3."/>
      <w:lvlJc w:val="right"/>
      <w:pPr>
        <w:ind w:left="1251" w:hanging="480"/>
      </w:pPr>
    </w:lvl>
    <w:lvl w:ilvl="3" w:tplc="0409000F" w:tentative="1">
      <w:start w:val="1"/>
      <w:numFmt w:val="decimal"/>
      <w:lvlText w:val="%4."/>
      <w:lvlJc w:val="left"/>
      <w:pPr>
        <w:ind w:left="17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11" w:hanging="480"/>
      </w:pPr>
    </w:lvl>
    <w:lvl w:ilvl="5" w:tplc="0409001B" w:tentative="1">
      <w:start w:val="1"/>
      <w:numFmt w:val="lowerRoman"/>
      <w:lvlText w:val="%6."/>
      <w:lvlJc w:val="right"/>
      <w:pPr>
        <w:ind w:left="2691" w:hanging="480"/>
      </w:pPr>
    </w:lvl>
    <w:lvl w:ilvl="6" w:tplc="0409000F" w:tentative="1">
      <w:start w:val="1"/>
      <w:numFmt w:val="decimal"/>
      <w:lvlText w:val="%7."/>
      <w:lvlJc w:val="left"/>
      <w:pPr>
        <w:ind w:left="31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51" w:hanging="480"/>
      </w:pPr>
    </w:lvl>
    <w:lvl w:ilvl="8" w:tplc="0409001B" w:tentative="1">
      <w:start w:val="1"/>
      <w:numFmt w:val="lowerRoman"/>
      <w:lvlText w:val="%9."/>
      <w:lvlJc w:val="right"/>
      <w:pPr>
        <w:ind w:left="4131" w:hanging="480"/>
      </w:pPr>
    </w:lvl>
  </w:abstractNum>
  <w:abstractNum w:abstractNumId="9" w15:restartNumberingAfterBreak="0">
    <w:nsid w:val="188C67A6"/>
    <w:multiLevelType w:val="hybridMultilevel"/>
    <w:tmpl w:val="40E04FE4"/>
    <w:lvl w:ilvl="0" w:tplc="CE8C8566">
      <w:start w:val="1"/>
      <w:numFmt w:val="taiwaneseCountingThousand"/>
      <w:lvlText w:val="(%1)"/>
      <w:lvlJc w:val="left"/>
      <w:pPr>
        <w:ind w:left="1818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3" w:hanging="480"/>
      </w:pPr>
    </w:lvl>
    <w:lvl w:ilvl="2" w:tplc="0409001B" w:tentative="1">
      <w:start w:val="1"/>
      <w:numFmt w:val="lowerRoman"/>
      <w:lvlText w:val="%3."/>
      <w:lvlJc w:val="right"/>
      <w:pPr>
        <w:ind w:left="2403" w:hanging="480"/>
      </w:pPr>
    </w:lvl>
    <w:lvl w:ilvl="3" w:tplc="0409000F" w:tentative="1">
      <w:start w:val="1"/>
      <w:numFmt w:val="decimal"/>
      <w:lvlText w:val="%4."/>
      <w:lvlJc w:val="left"/>
      <w:pPr>
        <w:ind w:left="28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3" w:hanging="480"/>
      </w:pPr>
    </w:lvl>
    <w:lvl w:ilvl="5" w:tplc="0409001B" w:tentative="1">
      <w:start w:val="1"/>
      <w:numFmt w:val="lowerRoman"/>
      <w:lvlText w:val="%6."/>
      <w:lvlJc w:val="right"/>
      <w:pPr>
        <w:ind w:left="3843" w:hanging="480"/>
      </w:pPr>
    </w:lvl>
    <w:lvl w:ilvl="6" w:tplc="0409000F" w:tentative="1">
      <w:start w:val="1"/>
      <w:numFmt w:val="decimal"/>
      <w:lvlText w:val="%7."/>
      <w:lvlJc w:val="left"/>
      <w:pPr>
        <w:ind w:left="43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3" w:hanging="480"/>
      </w:pPr>
    </w:lvl>
    <w:lvl w:ilvl="8" w:tplc="0409001B" w:tentative="1">
      <w:start w:val="1"/>
      <w:numFmt w:val="lowerRoman"/>
      <w:lvlText w:val="%9."/>
      <w:lvlJc w:val="right"/>
      <w:pPr>
        <w:ind w:left="5283" w:hanging="480"/>
      </w:pPr>
    </w:lvl>
  </w:abstractNum>
  <w:abstractNum w:abstractNumId="10" w15:restartNumberingAfterBreak="0">
    <w:nsid w:val="22C51ACF"/>
    <w:multiLevelType w:val="hybridMultilevel"/>
    <w:tmpl w:val="49F4A92A"/>
    <w:lvl w:ilvl="0" w:tplc="4CBAF2A8">
      <w:start w:val="1"/>
      <w:numFmt w:val="taiwaneseCountingThousand"/>
      <w:lvlText w:val="(%1)"/>
      <w:lvlJc w:val="left"/>
      <w:pPr>
        <w:ind w:left="142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01" w:hanging="480"/>
      </w:pPr>
    </w:lvl>
    <w:lvl w:ilvl="2" w:tplc="0409001B" w:tentative="1">
      <w:start w:val="1"/>
      <w:numFmt w:val="lowerRoman"/>
      <w:lvlText w:val="%3."/>
      <w:lvlJc w:val="right"/>
      <w:pPr>
        <w:ind w:left="2381" w:hanging="480"/>
      </w:pPr>
    </w:lvl>
    <w:lvl w:ilvl="3" w:tplc="0409000F" w:tentative="1">
      <w:start w:val="1"/>
      <w:numFmt w:val="decimal"/>
      <w:lvlText w:val="%4."/>
      <w:lvlJc w:val="left"/>
      <w:pPr>
        <w:ind w:left="28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1" w:hanging="480"/>
      </w:pPr>
    </w:lvl>
    <w:lvl w:ilvl="5" w:tplc="0409001B" w:tentative="1">
      <w:start w:val="1"/>
      <w:numFmt w:val="lowerRoman"/>
      <w:lvlText w:val="%6."/>
      <w:lvlJc w:val="right"/>
      <w:pPr>
        <w:ind w:left="3821" w:hanging="480"/>
      </w:pPr>
    </w:lvl>
    <w:lvl w:ilvl="6" w:tplc="0409000F" w:tentative="1">
      <w:start w:val="1"/>
      <w:numFmt w:val="decimal"/>
      <w:lvlText w:val="%7."/>
      <w:lvlJc w:val="left"/>
      <w:pPr>
        <w:ind w:left="43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1" w:hanging="480"/>
      </w:pPr>
    </w:lvl>
    <w:lvl w:ilvl="8" w:tplc="0409001B" w:tentative="1">
      <w:start w:val="1"/>
      <w:numFmt w:val="lowerRoman"/>
      <w:lvlText w:val="%9."/>
      <w:lvlJc w:val="right"/>
      <w:pPr>
        <w:ind w:left="5261" w:hanging="480"/>
      </w:pPr>
    </w:lvl>
  </w:abstractNum>
  <w:abstractNum w:abstractNumId="11" w15:restartNumberingAfterBreak="0">
    <w:nsid w:val="239D0493"/>
    <w:multiLevelType w:val="hybridMultilevel"/>
    <w:tmpl w:val="F712F958"/>
    <w:lvl w:ilvl="0" w:tplc="B4BC006E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2" w15:restartNumberingAfterBreak="0">
    <w:nsid w:val="2AD31A59"/>
    <w:multiLevelType w:val="hybridMultilevel"/>
    <w:tmpl w:val="34146668"/>
    <w:lvl w:ilvl="0" w:tplc="932A4A56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315846BC"/>
    <w:multiLevelType w:val="hybridMultilevel"/>
    <w:tmpl w:val="D39C86A2"/>
    <w:lvl w:ilvl="0" w:tplc="E1A298C0">
      <w:start w:val="1"/>
      <w:numFmt w:val="taiwaneseCountingThousand"/>
      <w:lvlText w:val="(%1)"/>
      <w:lvlJc w:val="left"/>
      <w:pPr>
        <w:ind w:left="11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18" w:hanging="480"/>
      </w:pPr>
    </w:lvl>
    <w:lvl w:ilvl="2" w:tplc="0409001B" w:tentative="1">
      <w:start w:val="1"/>
      <w:numFmt w:val="lowerRoman"/>
      <w:lvlText w:val="%3."/>
      <w:lvlJc w:val="right"/>
      <w:pPr>
        <w:ind w:left="2098" w:hanging="480"/>
      </w:pPr>
    </w:lvl>
    <w:lvl w:ilvl="3" w:tplc="0409000F" w:tentative="1">
      <w:start w:val="1"/>
      <w:numFmt w:val="decimal"/>
      <w:lvlText w:val="%4."/>
      <w:lvlJc w:val="left"/>
      <w:pPr>
        <w:ind w:left="25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8" w:hanging="480"/>
      </w:pPr>
    </w:lvl>
    <w:lvl w:ilvl="5" w:tplc="0409001B" w:tentative="1">
      <w:start w:val="1"/>
      <w:numFmt w:val="lowerRoman"/>
      <w:lvlText w:val="%6."/>
      <w:lvlJc w:val="right"/>
      <w:pPr>
        <w:ind w:left="3538" w:hanging="480"/>
      </w:pPr>
    </w:lvl>
    <w:lvl w:ilvl="6" w:tplc="0409000F" w:tentative="1">
      <w:start w:val="1"/>
      <w:numFmt w:val="decimal"/>
      <w:lvlText w:val="%7."/>
      <w:lvlJc w:val="left"/>
      <w:pPr>
        <w:ind w:left="40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8" w:hanging="480"/>
      </w:pPr>
    </w:lvl>
    <w:lvl w:ilvl="8" w:tplc="0409001B" w:tentative="1">
      <w:start w:val="1"/>
      <w:numFmt w:val="lowerRoman"/>
      <w:lvlText w:val="%9."/>
      <w:lvlJc w:val="right"/>
      <w:pPr>
        <w:ind w:left="4978" w:hanging="480"/>
      </w:pPr>
    </w:lvl>
  </w:abstractNum>
  <w:abstractNum w:abstractNumId="14" w15:restartNumberingAfterBreak="0">
    <w:nsid w:val="33AA2CFD"/>
    <w:multiLevelType w:val="hybridMultilevel"/>
    <w:tmpl w:val="86001CF4"/>
    <w:lvl w:ilvl="0" w:tplc="4566CE54">
      <w:start w:val="1"/>
      <w:numFmt w:val="taiwaneseCountingThousand"/>
      <w:lvlText w:val="%1、"/>
      <w:lvlJc w:val="left"/>
      <w:pPr>
        <w:ind w:left="5017" w:hanging="480"/>
      </w:pPr>
      <w:rPr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5497" w:hanging="480"/>
      </w:pPr>
    </w:lvl>
    <w:lvl w:ilvl="2" w:tplc="0409001B" w:tentative="1">
      <w:start w:val="1"/>
      <w:numFmt w:val="lowerRoman"/>
      <w:lvlText w:val="%3."/>
      <w:lvlJc w:val="right"/>
      <w:pPr>
        <w:ind w:left="5977" w:hanging="480"/>
      </w:pPr>
    </w:lvl>
    <w:lvl w:ilvl="3" w:tplc="0409000F" w:tentative="1">
      <w:start w:val="1"/>
      <w:numFmt w:val="decimal"/>
      <w:lvlText w:val="%4."/>
      <w:lvlJc w:val="left"/>
      <w:pPr>
        <w:ind w:left="6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937" w:hanging="480"/>
      </w:pPr>
    </w:lvl>
    <w:lvl w:ilvl="5" w:tplc="0409001B" w:tentative="1">
      <w:start w:val="1"/>
      <w:numFmt w:val="lowerRoman"/>
      <w:lvlText w:val="%6."/>
      <w:lvlJc w:val="right"/>
      <w:pPr>
        <w:ind w:left="7417" w:hanging="480"/>
      </w:pPr>
    </w:lvl>
    <w:lvl w:ilvl="6" w:tplc="0409000F" w:tentative="1">
      <w:start w:val="1"/>
      <w:numFmt w:val="decimal"/>
      <w:lvlText w:val="%7."/>
      <w:lvlJc w:val="left"/>
      <w:pPr>
        <w:ind w:left="7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377" w:hanging="480"/>
      </w:pPr>
    </w:lvl>
    <w:lvl w:ilvl="8" w:tplc="0409001B" w:tentative="1">
      <w:start w:val="1"/>
      <w:numFmt w:val="lowerRoman"/>
      <w:lvlText w:val="%9."/>
      <w:lvlJc w:val="right"/>
      <w:pPr>
        <w:ind w:left="8857" w:hanging="480"/>
      </w:pPr>
    </w:lvl>
  </w:abstractNum>
  <w:abstractNum w:abstractNumId="15" w15:restartNumberingAfterBreak="0">
    <w:nsid w:val="33DF2B6C"/>
    <w:multiLevelType w:val="hybridMultilevel"/>
    <w:tmpl w:val="F96646A4"/>
    <w:lvl w:ilvl="0" w:tplc="8A9CEF6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4334028"/>
    <w:multiLevelType w:val="hybridMultilevel"/>
    <w:tmpl w:val="9D8ED338"/>
    <w:lvl w:ilvl="0" w:tplc="1594157E">
      <w:start w:val="1"/>
      <w:numFmt w:val="taiwaneseCountingThousand"/>
      <w:lvlText w:val="(%1)"/>
      <w:lvlJc w:val="left"/>
      <w:pPr>
        <w:ind w:left="1478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718" w:hanging="480"/>
      </w:pPr>
    </w:lvl>
    <w:lvl w:ilvl="2" w:tplc="0409001B" w:tentative="1">
      <w:start w:val="1"/>
      <w:numFmt w:val="lowerRoman"/>
      <w:lvlText w:val="%3."/>
      <w:lvlJc w:val="right"/>
      <w:pPr>
        <w:ind w:left="2198" w:hanging="480"/>
      </w:pPr>
    </w:lvl>
    <w:lvl w:ilvl="3" w:tplc="0409000F" w:tentative="1">
      <w:start w:val="1"/>
      <w:numFmt w:val="decimal"/>
      <w:lvlText w:val="%4."/>
      <w:lvlJc w:val="left"/>
      <w:pPr>
        <w:ind w:left="26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8" w:hanging="480"/>
      </w:pPr>
    </w:lvl>
    <w:lvl w:ilvl="5" w:tplc="0409001B" w:tentative="1">
      <w:start w:val="1"/>
      <w:numFmt w:val="lowerRoman"/>
      <w:lvlText w:val="%6."/>
      <w:lvlJc w:val="right"/>
      <w:pPr>
        <w:ind w:left="3638" w:hanging="480"/>
      </w:pPr>
    </w:lvl>
    <w:lvl w:ilvl="6" w:tplc="0409000F" w:tentative="1">
      <w:start w:val="1"/>
      <w:numFmt w:val="decimal"/>
      <w:lvlText w:val="%7."/>
      <w:lvlJc w:val="left"/>
      <w:pPr>
        <w:ind w:left="41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8" w:hanging="480"/>
      </w:pPr>
    </w:lvl>
    <w:lvl w:ilvl="8" w:tplc="0409001B" w:tentative="1">
      <w:start w:val="1"/>
      <w:numFmt w:val="lowerRoman"/>
      <w:lvlText w:val="%9."/>
      <w:lvlJc w:val="right"/>
      <w:pPr>
        <w:ind w:left="5078" w:hanging="480"/>
      </w:pPr>
    </w:lvl>
  </w:abstractNum>
  <w:abstractNum w:abstractNumId="17" w15:restartNumberingAfterBreak="0">
    <w:nsid w:val="3A51039C"/>
    <w:multiLevelType w:val="hybridMultilevel"/>
    <w:tmpl w:val="406CCB0A"/>
    <w:lvl w:ilvl="0" w:tplc="CB70318C">
      <w:start w:val="1"/>
      <w:numFmt w:val="taiwaneseCountingThousand"/>
      <w:lvlText w:val="(%1)"/>
      <w:lvlJc w:val="left"/>
      <w:pPr>
        <w:ind w:left="2182" w:hanging="480"/>
      </w:pPr>
      <w:rPr>
        <w:rFonts w:ascii="標楷體" w:eastAsia="標楷體" w:hAnsi="標楷體" w:hint="eastAsia"/>
        <w:color w:val="auto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18" w15:restartNumberingAfterBreak="0">
    <w:nsid w:val="3CEE4097"/>
    <w:multiLevelType w:val="hybridMultilevel"/>
    <w:tmpl w:val="2646D79C"/>
    <w:lvl w:ilvl="0" w:tplc="4CBAF2A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2917BE4"/>
    <w:multiLevelType w:val="hybridMultilevel"/>
    <w:tmpl w:val="B0D69B9E"/>
    <w:lvl w:ilvl="0" w:tplc="846EEF98">
      <w:start w:val="1"/>
      <w:numFmt w:val="taiwaneseCountingThousand"/>
      <w:lvlText w:val="%1、"/>
      <w:lvlJc w:val="left"/>
      <w:pPr>
        <w:ind w:left="2280" w:hanging="720"/>
      </w:pPr>
      <w:rPr>
        <w:rFonts w:hint="default"/>
        <w:b w:val="0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20" w15:restartNumberingAfterBreak="0">
    <w:nsid w:val="4E002BFE"/>
    <w:multiLevelType w:val="hybridMultilevel"/>
    <w:tmpl w:val="406CCB0A"/>
    <w:lvl w:ilvl="0" w:tplc="CB70318C">
      <w:start w:val="1"/>
      <w:numFmt w:val="taiwaneseCountingThousand"/>
      <w:lvlText w:val="(%1)"/>
      <w:lvlJc w:val="left"/>
      <w:pPr>
        <w:ind w:left="1898" w:hanging="480"/>
      </w:pPr>
      <w:rPr>
        <w:rFonts w:ascii="標楷體" w:eastAsia="標楷體" w:hAnsi="標楷體" w:hint="eastAsia"/>
        <w:color w:val="auto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771" w:hanging="480"/>
      </w:pPr>
    </w:lvl>
    <w:lvl w:ilvl="2" w:tplc="0409001B" w:tentative="1">
      <w:start w:val="1"/>
      <w:numFmt w:val="lowerRoman"/>
      <w:lvlText w:val="%3."/>
      <w:lvlJc w:val="right"/>
      <w:pPr>
        <w:ind w:left="1251" w:hanging="480"/>
      </w:pPr>
    </w:lvl>
    <w:lvl w:ilvl="3" w:tplc="0409000F" w:tentative="1">
      <w:start w:val="1"/>
      <w:numFmt w:val="decimal"/>
      <w:lvlText w:val="%4."/>
      <w:lvlJc w:val="left"/>
      <w:pPr>
        <w:ind w:left="17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11" w:hanging="480"/>
      </w:pPr>
    </w:lvl>
    <w:lvl w:ilvl="5" w:tplc="0409001B" w:tentative="1">
      <w:start w:val="1"/>
      <w:numFmt w:val="lowerRoman"/>
      <w:lvlText w:val="%6."/>
      <w:lvlJc w:val="right"/>
      <w:pPr>
        <w:ind w:left="2691" w:hanging="480"/>
      </w:pPr>
    </w:lvl>
    <w:lvl w:ilvl="6" w:tplc="0409000F" w:tentative="1">
      <w:start w:val="1"/>
      <w:numFmt w:val="decimal"/>
      <w:lvlText w:val="%7."/>
      <w:lvlJc w:val="left"/>
      <w:pPr>
        <w:ind w:left="31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51" w:hanging="480"/>
      </w:pPr>
    </w:lvl>
    <w:lvl w:ilvl="8" w:tplc="0409001B" w:tentative="1">
      <w:start w:val="1"/>
      <w:numFmt w:val="lowerRoman"/>
      <w:lvlText w:val="%9."/>
      <w:lvlJc w:val="right"/>
      <w:pPr>
        <w:ind w:left="4131" w:hanging="480"/>
      </w:pPr>
    </w:lvl>
  </w:abstractNum>
  <w:abstractNum w:abstractNumId="21" w15:restartNumberingAfterBreak="0">
    <w:nsid w:val="5A0416C4"/>
    <w:multiLevelType w:val="hybridMultilevel"/>
    <w:tmpl w:val="FC32D052"/>
    <w:lvl w:ilvl="0" w:tplc="77B28930">
      <w:start w:val="1"/>
      <w:numFmt w:val="taiwaneseCountingThousand"/>
      <w:lvlText w:val="(%1)"/>
      <w:lvlJc w:val="left"/>
      <w:pPr>
        <w:ind w:left="4907" w:hanging="795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3938" w:hanging="480"/>
      </w:pPr>
    </w:lvl>
    <w:lvl w:ilvl="2" w:tplc="0409001B" w:tentative="1">
      <w:start w:val="1"/>
      <w:numFmt w:val="lowerRoman"/>
      <w:lvlText w:val="%3."/>
      <w:lvlJc w:val="right"/>
      <w:pPr>
        <w:ind w:left="4418" w:hanging="480"/>
      </w:pPr>
    </w:lvl>
    <w:lvl w:ilvl="3" w:tplc="0409000F" w:tentative="1">
      <w:start w:val="1"/>
      <w:numFmt w:val="decimal"/>
      <w:lvlText w:val="%4."/>
      <w:lvlJc w:val="left"/>
      <w:pPr>
        <w:ind w:left="48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378" w:hanging="480"/>
      </w:pPr>
    </w:lvl>
    <w:lvl w:ilvl="5" w:tplc="0409001B" w:tentative="1">
      <w:start w:val="1"/>
      <w:numFmt w:val="lowerRoman"/>
      <w:lvlText w:val="%6."/>
      <w:lvlJc w:val="right"/>
      <w:pPr>
        <w:ind w:left="5858" w:hanging="480"/>
      </w:pPr>
    </w:lvl>
    <w:lvl w:ilvl="6" w:tplc="0409000F" w:tentative="1">
      <w:start w:val="1"/>
      <w:numFmt w:val="decimal"/>
      <w:lvlText w:val="%7."/>
      <w:lvlJc w:val="left"/>
      <w:pPr>
        <w:ind w:left="63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818" w:hanging="480"/>
      </w:pPr>
    </w:lvl>
    <w:lvl w:ilvl="8" w:tplc="0409001B" w:tentative="1">
      <w:start w:val="1"/>
      <w:numFmt w:val="lowerRoman"/>
      <w:lvlText w:val="%9."/>
      <w:lvlJc w:val="right"/>
      <w:pPr>
        <w:ind w:left="7298" w:hanging="480"/>
      </w:pPr>
    </w:lvl>
  </w:abstractNum>
  <w:abstractNum w:abstractNumId="22" w15:restartNumberingAfterBreak="0">
    <w:nsid w:val="5F592A3F"/>
    <w:multiLevelType w:val="hybridMultilevel"/>
    <w:tmpl w:val="CFA484AA"/>
    <w:lvl w:ilvl="0" w:tplc="3C16869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" w:hanging="480"/>
      </w:pPr>
    </w:lvl>
    <w:lvl w:ilvl="2" w:tplc="0409001B" w:tentative="1">
      <w:start w:val="1"/>
      <w:numFmt w:val="lowerRoman"/>
      <w:lvlText w:val="%3."/>
      <w:lvlJc w:val="right"/>
      <w:pPr>
        <w:ind w:left="615" w:hanging="480"/>
      </w:pPr>
    </w:lvl>
    <w:lvl w:ilvl="3" w:tplc="0409000F" w:tentative="1">
      <w:start w:val="1"/>
      <w:numFmt w:val="decimal"/>
      <w:lvlText w:val="%4."/>
      <w:lvlJc w:val="left"/>
      <w:pPr>
        <w:ind w:left="10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75" w:hanging="480"/>
      </w:pPr>
    </w:lvl>
    <w:lvl w:ilvl="5" w:tplc="0409001B" w:tentative="1">
      <w:start w:val="1"/>
      <w:numFmt w:val="lowerRoman"/>
      <w:lvlText w:val="%6."/>
      <w:lvlJc w:val="right"/>
      <w:pPr>
        <w:ind w:left="2055" w:hanging="480"/>
      </w:pPr>
    </w:lvl>
    <w:lvl w:ilvl="6" w:tplc="0409000F" w:tentative="1">
      <w:start w:val="1"/>
      <w:numFmt w:val="decimal"/>
      <w:lvlText w:val="%7."/>
      <w:lvlJc w:val="left"/>
      <w:pPr>
        <w:ind w:left="25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015" w:hanging="480"/>
      </w:pPr>
    </w:lvl>
    <w:lvl w:ilvl="8" w:tplc="0409001B" w:tentative="1">
      <w:start w:val="1"/>
      <w:numFmt w:val="lowerRoman"/>
      <w:lvlText w:val="%9."/>
      <w:lvlJc w:val="right"/>
      <w:pPr>
        <w:ind w:left="3495" w:hanging="480"/>
      </w:pPr>
    </w:lvl>
  </w:abstractNum>
  <w:abstractNum w:abstractNumId="23" w15:restartNumberingAfterBreak="0">
    <w:nsid w:val="5FE93124"/>
    <w:multiLevelType w:val="hybridMultilevel"/>
    <w:tmpl w:val="D2C43676"/>
    <w:lvl w:ilvl="0" w:tplc="4CBAF2A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1704985"/>
    <w:multiLevelType w:val="hybridMultilevel"/>
    <w:tmpl w:val="A718AFB2"/>
    <w:lvl w:ilvl="0" w:tplc="4CBAF2A8">
      <w:start w:val="1"/>
      <w:numFmt w:val="taiwaneseCountingThousand"/>
      <w:lvlText w:val="(%1)"/>
      <w:lvlJc w:val="left"/>
      <w:pPr>
        <w:ind w:left="142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01" w:hanging="480"/>
      </w:pPr>
    </w:lvl>
    <w:lvl w:ilvl="2" w:tplc="0409001B" w:tentative="1">
      <w:start w:val="1"/>
      <w:numFmt w:val="lowerRoman"/>
      <w:lvlText w:val="%3."/>
      <w:lvlJc w:val="right"/>
      <w:pPr>
        <w:ind w:left="2381" w:hanging="480"/>
      </w:pPr>
    </w:lvl>
    <w:lvl w:ilvl="3" w:tplc="0409000F" w:tentative="1">
      <w:start w:val="1"/>
      <w:numFmt w:val="decimal"/>
      <w:lvlText w:val="%4."/>
      <w:lvlJc w:val="left"/>
      <w:pPr>
        <w:ind w:left="28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1" w:hanging="480"/>
      </w:pPr>
    </w:lvl>
    <w:lvl w:ilvl="5" w:tplc="0409001B" w:tentative="1">
      <w:start w:val="1"/>
      <w:numFmt w:val="lowerRoman"/>
      <w:lvlText w:val="%6."/>
      <w:lvlJc w:val="right"/>
      <w:pPr>
        <w:ind w:left="3821" w:hanging="480"/>
      </w:pPr>
    </w:lvl>
    <w:lvl w:ilvl="6" w:tplc="0409000F" w:tentative="1">
      <w:start w:val="1"/>
      <w:numFmt w:val="decimal"/>
      <w:lvlText w:val="%7."/>
      <w:lvlJc w:val="left"/>
      <w:pPr>
        <w:ind w:left="43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1" w:hanging="480"/>
      </w:pPr>
    </w:lvl>
    <w:lvl w:ilvl="8" w:tplc="0409001B" w:tentative="1">
      <w:start w:val="1"/>
      <w:numFmt w:val="lowerRoman"/>
      <w:lvlText w:val="%9."/>
      <w:lvlJc w:val="right"/>
      <w:pPr>
        <w:ind w:left="5261" w:hanging="480"/>
      </w:pPr>
    </w:lvl>
  </w:abstractNum>
  <w:abstractNum w:abstractNumId="25" w15:restartNumberingAfterBreak="0">
    <w:nsid w:val="63396003"/>
    <w:multiLevelType w:val="hybridMultilevel"/>
    <w:tmpl w:val="0262BA0E"/>
    <w:lvl w:ilvl="0" w:tplc="4F20E354">
      <w:start w:val="1"/>
      <w:numFmt w:val="taiwaneseCountingThousand"/>
      <w:lvlText w:val="%1、"/>
      <w:lvlJc w:val="left"/>
      <w:pPr>
        <w:ind w:left="1571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86" w:hanging="480"/>
      </w:pPr>
    </w:lvl>
    <w:lvl w:ilvl="2" w:tplc="0409001B" w:tentative="1">
      <w:start w:val="1"/>
      <w:numFmt w:val="lowerRoman"/>
      <w:lvlText w:val="%3."/>
      <w:lvlJc w:val="right"/>
      <w:pPr>
        <w:ind w:left="1466" w:hanging="480"/>
      </w:pPr>
    </w:lvl>
    <w:lvl w:ilvl="3" w:tplc="0409000F" w:tentative="1">
      <w:start w:val="1"/>
      <w:numFmt w:val="decimal"/>
      <w:lvlText w:val="%4."/>
      <w:lvlJc w:val="left"/>
      <w:pPr>
        <w:ind w:left="19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6" w:hanging="480"/>
      </w:pPr>
    </w:lvl>
    <w:lvl w:ilvl="5" w:tplc="0409001B" w:tentative="1">
      <w:start w:val="1"/>
      <w:numFmt w:val="lowerRoman"/>
      <w:lvlText w:val="%6."/>
      <w:lvlJc w:val="right"/>
      <w:pPr>
        <w:ind w:left="2906" w:hanging="480"/>
      </w:pPr>
    </w:lvl>
    <w:lvl w:ilvl="6" w:tplc="0409000F" w:tentative="1">
      <w:start w:val="1"/>
      <w:numFmt w:val="decimal"/>
      <w:lvlText w:val="%7."/>
      <w:lvlJc w:val="left"/>
      <w:pPr>
        <w:ind w:left="33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6" w:hanging="480"/>
      </w:pPr>
    </w:lvl>
    <w:lvl w:ilvl="8" w:tplc="0409001B" w:tentative="1">
      <w:start w:val="1"/>
      <w:numFmt w:val="lowerRoman"/>
      <w:lvlText w:val="%9."/>
      <w:lvlJc w:val="right"/>
      <w:pPr>
        <w:ind w:left="4346" w:hanging="480"/>
      </w:pPr>
    </w:lvl>
  </w:abstractNum>
  <w:abstractNum w:abstractNumId="26" w15:restartNumberingAfterBreak="0">
    <w:nsid w:val="67590280"/>
    <w:multiLevelType w:val="hybridMultilevel"/>
    <w:tmpl w:val="33E2E6B0"/>
    <w:lvl w:ilvl="0" w:tplc="4CBAF2A8">
      <w:start w:val="1"/>
      <w:numFmt w:val="taiwaneseCountingThousand"/>
      <w:lvlText w:val="(%1)"/>
      <w:lvlJc w:val="left"/>
      <w:pPr>
        <w:ind w:left="48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3" w:hanging="480"/>
      </w:pPr>
    </w:lvl>
    <w:lvl w:ilvl="2" w:tplc="0409001B" w:tentative="1">
      <w:start w:val="1"/>
      <w:numFmt w:val="lowerRoman"/>
      <w:lvlText w:val="%3."/>
      <w:lvlJc w:val="right"/>
      <w:pPr>
        <w:ind w:left="1443" w:hanging="480"/>
      </w:pPr>
    </w:lvl>
    <w:lvl w:ilvl="3" w:tplc="0409000F" w:tentative="1">
      <w:start w:val="1"/>
      <w:numFmt w:val="decimal"/>
      <w:lvlText w:val="%4."/>
      <w:lvlJc w:val="left"/>
      <w:pPr>
        <w:ind w:left="19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3" w:hanging="480"/>
      </w:pPr>
    </w:lvl>
    <w:lvl w:ilvl="5" w:tplc="0409001B" w:tentative="1">
      <w:start w:val="1"/>
      <w:numFmt w:val="lowerRoman"/>
      <w:lvlText w:val="%6."/>
      <w:lvlJc w:val="right"/>
      <w:pPr>
        <w:ind w:left="2883" w:hanging="480"/>
      </w:pPr>
    </w:lvl>
    <w:lvl w:ilvl="6" w:tplc="0409000F" w:tentative="1">
      <w:start w:val="1"/>
      <w:numFmt w:val="decimal"/>
      <w:lvlText w:val="%7."/>
      <w:lvlJc w:val="left"/>
      <w:pPr>
        <w:ind w:left="33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3" w:hanging="480"/>
      </w:pPr>
    </w:lvl>
    <w:lvl w:ilvl="8" w:tplc="0409001B" w:tentative="1">
      <w:start w:val="1"/>
      <w:numFmt w:val="lowerRoman"/>
      <w:lvlText w:val="%9."/>
      <w:lvlJc w:val="right"/>
      <w:pPr>
        <w:ind w:left="4323" w:hanging="480"/>
      </w:pPr>
    </w:lvl>
  </w:abstractNum>
  <w:abstractNum w:abstractNumId="27" w15:restartNumberingAfterBreak="0">
    <w:nsid w:val="69202C77"/>
    <w:multiLevelType w:val="hybridMultilevel"/>
    <w:tmpl w:val="3F5E7322"/>
    <w:lvl w:ilvl="0" w:tplc="261680A2">
      <w:start w:val="1"/>
      <w:numFmt w:val="decimal"/>
      <w:lvlText w:val="第%1項"/>
      <w:lvlJc w:val="left"/>
      <w:pPr>
        <w:ind w:left="6184" w:hanging="10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6064" w:hanging="480"/>
      </w:pPr>
    </w:lvl>
    <w:lvl w:ilvl="2" w:tplc="0409001B" w:tentative="1">
      <w:start w:val="1"/>
      <w:numFmt w:val="lowerRoman"/>
      <w:lvlText w:val="%3."/>
      <w:lvlJc w:val="right"/>
      <w:pPr>
        <w:ind w:left="6544" w:hanging="480"/>
      </w:pPr>
    </w:lvl>
    <w:lvl w:ilvl="3" w:tplc="0409000F" w:tentative="1">
      <w:start w:val="1"/>
      <w:numFmt w:val="decimal"/>
      <w:lvlText w:val="%4."/>
      <w:lvlJc w:val="left"/>
      <w:pPr>
        <w:ind w:left="7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504" w:hanging="480"/>
      </w:pPr>
    </w:lvl>
    <w:lvl w:ilvl="5" w:tplc="0409001B" w:tentative="1">
      <w:start w:val="1"/>
      <w:numFmt w:val="lowerRoman"/>
      <w:lvlText w:val="%6."/>
      <w:lvlJc w:val="right"/>
      <w:pPr>
        <w:ind w:left="7984" w:hanging="480"/>
      </w:pPr>
    </w:lvl>
    <w:lvl w:ilvl="6" w:tplc="0409000F" w:tentative="1">
      <w:start w:val="1"/>
      <w:numFmt w:val="decimal"/>
      <w:lvlText w:val="%7."/>
      <w:lvlJc w:val="left"/>
      <w:pPr>
        <w:ind w:left="8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944" w:hanging="480"/>
      </w:pPr>
    </w:lvl>
    <w:lvl w:ilvl="8" w:tplc="0409001B" w:tentative="1">
      <w:start w:val="1"/>
      <w:numFmt w:val="lowerRoman"/>
      <w:lvlText w:val="%9."/>
      <w:lvlJc w:val="right"/>
      <w:pPr>
        <w:ind w:left="9424" w:hanging="480"/>
      </w:pPr>
    </w:lvl>
  </w:abstractNum>
  <w:abstractNum w:abstractNumId="28" w15:restartNumberingAfterBreak="0">
    <w:nsid w:val="6AB20530"/>
    <w:multiLevelType w:val="hybridMultilevel"/>
    <w:tmpl w:val="76B21B80"/>
    <w:lvl w:ilvl="0" w:tplc="CB70318C">
      <w:start w:val="1"/>
      <w:numFmt w:val="taiwaneseCountingThousand"/>
      <w:lvlText w:val="(%1)"/>
      <w:lvlJc w:val="left"/>
      <w:pPr>
        <w:ind w:left="2749" w:hanging="480"/>
      </w:pPr>
      <w:rPr>
        <w:rFonts w:ascii="標楷體" w:eastAsia="標楷體" w:hAnsi="標楷體" w:hint="eastAsia"/>
        <w:color w:val="auto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29" w15:restartNumberingAfterBreak="0">
    <w:nsid w:val="6C6A7799"/>
    <w:multiLevelType w:val="hybridMultilevel"/>
    <w:tmpl w:val="51B023E8"/>
    <w:lvl w:ilvl="0" w:tplc="065C326E">
      <w:start w:val="1"/>
      <w:numFmt w:val="taiwaneseCountingThousand"/>
      <w:lvlText w:val="%1、"/>
      <w:lvlJc w:val="left"/>
      <w:pPr>
        <w:ind w:left="2422" w:hanging="72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C8D2709"/>
    <w:multiLevelType w:val="hybridMultilevel"/>
    <w:tmpl w:val="2580EADC"/>
    <w:lvl w:ilvl="0" w:tplc="AFEEE10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29C14DB"/>
    <w:multiLevelType w:val="hybridMultilevel"/>
    <w:tmpl w:val="406CCB0A"/>
    <w:lvl w:ilvl="0" w:tplc="CB70318C">
      <w:start w:val="1"/>
      <w:numFmt w:val="taiwaneseCountingThousand"/>
      <w:lvlText w:val="(%1)"/>
      <w:lvlJc w:val="left"/>
      <w:pPr>
        <w:ind w:left="2324" w:hanging="480"/>
      </w:pPr>
      <w:rPr>
        <w:rFonts w:ascii="標楷體" w:eastAsia="標楷體" w:hAnsi="標楷體" w:hint="eastAsia"/>
        <w:color w:val="auto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2662" w:hanging="480"/>
      </w:pPr>
    </w:lvl>
    <w:lvl w:ilvl="2" w:tplc="0409001B" w:tentative="1">
      <w:start w:val="1"/>
      <w:numFmt w:val="lowerRoman"/>
      <w:lvlText w:val="%3."/>
      <w:lvlJc w:val="right"/>
      <w:pPr>
        <w:ind w:left="3142" w:hanging="480"/>
      </w:pPr>
    </w:lvl>
    <w:lvl w:ilvl="3" w:tplc="0409000F" w:tentative="1">
      <w:start w:val="1"/>
      <w:numFmt w:val="decimal"/>
      <w:lvlText w:val="%4."/>
      <w:lvlJc w:val="left"/>
      <w:pPr>
        <w:ind w:left="3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2" w:hanging="480"/>
      </w:pPr>
    </w:lvl>
    <w:lvl w:ilvl="5" w:tplc="0409001B" w:tentative="1">
      <w:start w:val="1"/>
      <w:numFmt w:val="lowerRoman"/>
      <w:lvlText w:val="%6."/>
      <w:lvlJc w:val="right"/>
      <w:pPr>
        <w:ind w:left="4582" w:hanging="480"/>
      </w:pPr>
    </w:lvl>
    <w:lvl w:ilvl="6" w:tplc="0409000F" w:tentative="1">
      <w:start w:val="1"/>
      <w:numFmt w:val="decimal"/>
      <w:lvlText w:val="%7."/>
      <w:lvlJc w:val="left"/>
      <w:pPr>
        <w:ind w:left="5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2" w:hanging="480"/>
      </w:pPr>
    </w:lvl>
    <w:lvl w:ilvl="8" w:tplc="0409001B" w:tentative="1">
      <w:start w:val="1"/>
      <w:numFmt w:val="lowerRoman"/>
      <w:lvlText w:val="%9."/>
      <w:lvlJc w:val="right"/>
      <w:pPr>
        <w:ind w:left="6022" w:hanging="480"/>
      </w:pPr>
    </w:lvl>
  </w:abstractNum>
  <w:abstractNum w:abstractNumId="32" w15:restartNumberingAfterBreak="0">
    <w:nsid w:val="731251F0"/>
    <w:multiLevelType w:val="hybridMultilevel"/>
    <w:tmpl w:val="76B21B80"/>
    <w:lvl w:ilvl="0" w:tplc="CB70318C">
      <w:start w:val="1"/>
      <w:numFmt w:val="taiwaneseCountingThousand"/>
      <w:lvlText w:val="(%1)"/>
      <w:lvlJc w:val="left"/>
      <w:pPr>
        <w:ind w:left="2749" w:hanging="480"/>
      </w:pPr>
      <w:rPr>
        <w:rFonts w:ascii="標楷體" w:eastAsia="標楷體" w:hAnsi="標楷體" w:hint="eastAsia"/>
        <w:color w:val="auto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33" w15:restartNumberingAfterBreak="0">
    <w:nsid w:val="761725AC"/>
    <w:multiLevelType w:val="hybridMultilevel"/>
    <w:tmpl w:val="11D2FC8A"/>
    <w:lvl w:ilvl="0" w:tplc="5D5646DE">
      <w:start w:val="1"/>
      <w:numFmt w:val="decimal"/>
      <w:lvlText w:val="第%1項"/>
      <w:lvlJc w:val="left"/>
      <w:pPr>
        <w:ind w:left="2357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9F2188E"/>
    <w:multiLevelType w:val="hybridMultilevel"/>
    <w:tmpl w:val="13003A16"/>
    <w:lvl w:ilvl="0" w:tplc="46DCF6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B122687"/>
    <w:multiLevelType w:val="hybridMultilevel"/>
    <w:tmpl w:val="406CCB0A"/>
    <w:lvl w:ilvl="0" w:tplc="CB70318C">
      <w:start w:val="1"/>
      <w:numFmt w:val="taiwaneseCountingThousand"/>
      <w:lvlText w:val="(%1)"/>
      <w:lvlJc w:val="left"/>
      <w:pPr>
        <w:ind w:left="2324" w:hanging="480"/>
      </w:pPr>
      <w:rPr>
        <w:rFonts w:ascii="標楷體" w:eastAsia="標楷體" w:hAnsi="標楷體" w:hint="eastAsia"/>
        <w:color w:val="auto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2662" w:hanging="480"/>
      </w:pPr>
    </w:lvl>
    <w:lvl w:ilvl="2" w:tplc="0409001B" w:tentative="1">
      <w:start w:val="1"/>
      <w:numFmt w:val="lowerRoman"/>
      <w:lvlText w:val="%3."/>
      <w:lvlJc w:val="right"/>
      <w:pPr>
        <w:ind w:left="3142" w:hanging="480"/>
      </w:pPr>
    </w:lvl>
    <w:lvl w:ilvl="3" w:tplc="0409000F" w:tentative="1">
      <w:start w:val="1"/>
      <w:numFmt w:val="decimal"/>
      <w:lvlText w:val="%4."/>
      <w:lvlJc w:val="left"/>
      <w:pPr>
        <w:ind w:left="3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2" w:hanging="480"/>
      </w:pPr>
    </w:lvl>
    <w:lvl w:ilvl="5" w:tplc="0409001B" w:tentative="1">
      <w:start w:val="1"/>
      <w:numFmt w:val="lowerRoman"/>
      <w:lvlText w:val="%6."/>
      <w:lvlJc w:val="right"/>
      <w:pPr>
        <w:ind w:left="4582" w:hanging="480"/>
      </w:pPr>
    </w:lvl>
    <w:lvl w:ilvl="6" w:tplc="0409000F" w:tentative="1">
      <w:start w:val="1"/>
      <w:numFmt w:val="decimal"/>
      <w:lvlText w:val="%7."/>
      <w:lvlJc w:val="left"/>
      <w:pPr>
        <w:ind w:left="5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2" w:hanging="480"/>
      </w:pPr>
    </w:lvl>
    <w:lvl w:ilvl="8" w:tplc="0409001B" w:tentative="1">
      <w:start w:val="1"/>
      <w:numFmt w:val="lowerRoman"/>
      <w:lvlText w:val="%9."/>
      <w:lvlJc w:val="right"/>
      <w:pPr>
        <w:ind w:left="6022" w:hanging="480"/>
      </w:pPr>
    </w:lvl>
  </w:abstractNum>
  <w:num w:numId="1">
    <w:abstractNumId w:val="7"/>
  </w:num>
  <w:num w:numId="2">
    <w:abstractNumId w:val="29"/>
  </w:num>
  <w:num w:numId="3">
    <w:abstractNumId w:val="19"/>
  </w:num>
  <w:num w:numId="4">
    <w:abstractNumId w:val="15"/>
  </w:num>
  <w:num w:numId="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4"/>
  </w:num>
  <w:num w:numId="9">
    <w:abstractNumId w:val="12"/>
  </w:num>
  <w:num w:numId="10">
    <w:abstractNumId w:val="16"/>
  </w:num>
  <w:num w:numId="11">
    <w:abstractNumId w:val="25"/>
  </w:num>
  <w:num w:numId="12">
    <w:abstractNumId w:val="6"/>
  </w:num>
  <w:num w:numId="13">
    <w:abstractNumId w:val="26"/>
  </w:num>
  <w:num w:numId="14">
    <w:abstractNumId w:val="1"/>
  </w:num>
  <w:num w:numId="15">
    <w:abstractNumId w:val="13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21"/>
  </w:num>
  <w:num w:numId="20">
    <w:abstractNumId w:val="9"/>
  </w:num>
  <w:num w:numId="21">
    <w:abstractNumId w:val="33"/>
  </w:num>
  <w:num w:numId="22">
    <w:abstractNumId w:val="27"/>
  </w:num>
  <w:num w:numId="23">
    <w:abstractNumId w:val="20"/>
  </w:num>
  <w:num w:numId="24">
    <w:abstractNumId w:val="8"/>
  </w:num>
  <w:num w:numId="25">
    <w:abstractNumId w:val="10"/>
  </w:num>
  <w:num w:numId="26">
    <w:abstractNumId w:val="23"/>
  </w:num>
  <w:num w:numId="27">
    <w:abstractNumId w:val="18"/>
  </w:num>
  <w:num w:numId="28">
    <w:abstractNumId w:val="0"/>
  </w:num>
  <w:num w:numId="29">
    <w:abstractNumId w:val="35"/>
  </w:num>
  <w:num w:numId="30">
    <w:abstractNumId w:val="30"/>
  </w:num>
  <w:num w:numId="31">
    <w:abstractNumId w:val="31"/>
  </w:num>
  <w:num w:numId="32">
    <w:abstractNumId w:val="3"/>
  </w:num>
  <w:num w:numId="33">
    <w:abstractNumId w:val="17"/>
  </w:num>
  <w:num w:numId="34">
    <w:abstractNumId w:val="32"/>
  </w:num>
  <w:num w:numId="35">
    <w:abstractNumId w:val="24"/>
  </w:num>
  <w:num w:numId="36">
    <w:abstractNumId w:val="28"/>
  </w:num>
  <w:num w:numId="37">
    <w:abstractNumId w:val="4"/>
  </w:num>
  <w:num w:numId="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617"/>
    <w:rsid w:val="00000686"/>
    <w:rsid w:val="000012BB"/>
    <w:rsid w:val="000024BC"/>
    <w:rsid w:val="000032A7"/>
    <w:rsid w:val="000048D8"/>
    <w:rsid w:val="00006684"/>
    <w:rsid w:val="00007246"/>
    <w:rsid w:val="00007370"/>
    <w:rsid w:val="000079CA"/>
    <w:rsid w:val="0001081F"/>
    <w:rsid w:val="00010D46"/>
    <w:rsid w:val="00011239"/>
    <w:rsid w:val="00011C99"/>
    <w:rsid w:val="00012294"/>
    <w:rsid w:val="00013603"/>
    <w:rsid w:val="00014478"/>
    <w:rsid w:val="0001551D"/>
    <w:rsid w:val="0001649B"/>
    <w:rsid w:val="000168D6"/>
    <w:rsid w:val="00017F21"/>
    <w:rsid w:val="00020B1F"/>
    <w:rsid w:val="00021ADF"/>
    <w:rsid w:val="00021BD3"/>
    <w:rsid w:val="00021CC2"/>
    <w:rsid w:val="00022246"/>
    <w:rsid w:val="00022617"/>
    <w:rsid w:val="00022700"/>
    <w:rsid w:val="00022B06"/>
    <w:rsid w:val="00023AA1"/>
    <w:rsid w:val="00024E1F"/>
    <w:rsid w:val="0002560A"/>
    <w:rsid w:val="00025FC3"/>
    <w:rsid w:val="0002620D"/>
    <w:rsid w:val="00026F0C"/>
    <w:rsid w:val="00027091"/>
    <w:rsid w:val="00027845"/>
    <w:rsid w:val="00030D95"/>
    <w:rsid w:val="00031BBB"/>
    <w:rsid w:val="00031D09"/>
    <w:rsid w:val="0003223F"/>
    <w:rsid w:val="00032357"/>
    <w:rsid w:val="0003376B"/>
    <w:rsid w:val="0003391C"/>
    <w:rsid w:val="000341C6"/>
    <w:rsid w:val="00035868"/>
    <w:rsid w:val="0003692E"/>
    <w:rsid w:val="00036D67"/>
    <w:rsid w:val="00042BA9"/>
    <w:rsid w:val="000430F7"/>
    <w:rsid w:val="00043503"/>
    <w:rsid w:val="00043B3B"/>
    <w:rsid w:val="00043D88"/>
    <w:rsid w:val="00045245"/>
    <w:rsid w:val="0004531F"/>
    <w:rsid w:val="0004787F"/>
    <w:rsid w:val="00047C08"/>
    <w:rsid w:val="00050088"/>
    <w:rsid w:val="00050384"/>
    <w:rsid w:val="00050560"/>
    <w:rsid w:val="0005059B"/>
    <w:rsid w:val="0005076F"/>
    <w:rsid w:val="0005180F"/>
    <w:rsid w:val="00051C1C"/>
    <w:rsid w:val="00051F5D"/>
    <w:rsid w:val="00052E63"/>
    <w:rsid w:val="00053D49"/>
    <w:rsid w:val="00053D89"/>
    <w:rsid w:val="000540EC"/>
    <w:rsid w:val="00054207"/>
    <w:rsid w:val="00054293"/>
    <w:rsid w:val="000547FA"/>
    <w:rsid w:val="00056C51"/>
    <w:rsid w:val="00057205"/>
    <w:rsid w:val="0005785C"/>
    <w:rsid w:val="00060B8F"/>
    <w:rsid w:val="0006192C"/>
    <w:rsid w:val="00062170"/>
    <w:rsid w:val="0006415F"/>
    <w:rsid w:val="00064206"/>
    <w:rsid w:val="000643E7"/>
    <w:rsid w:val="000644F7"/>
    <w:rsid w:val="00064D6E"/>
    <w:rsid w:val="0006534F"/>
    <w:rsid w:val="00066741"/>
    <w:rsid w:val="00066A22"/>
    <w:rsid w:val="00066A8A"/>
    <w:rsid w:val="00067811"/>
    <w:rsid w:val="00070175"/>
    <w:rsid w:val="0007075D"/>
    <w:rsid w:val="00071343"/>
    <w:rsid w:val="000713EE"/>
    <w:rsid w:val="00071A41"/>
    <w:rsid w:val="00073B99"/>
    <w:rsid w:val="0007442A"/>
    <w:rsid w:val="000748C4"/>
    <w:rsid w:val="00075061"/>
    <w:rsid w:val="000756DF"/>
    <w:rsid w:val="000762A7"/>
    <w:rsid w:val="00076633"/>
    <w:rsid w:val="00080B30"/>
    <w:rsid w:val="000812AB"/>
    <w:rsid w:val="00081553"/>
    <w:rsid w:val="00081DBB"/>
    <w:rsid w:val="00081FC3"/>
    <w:rsid w:val="000832EC"/>
    <w:rsid w:val="0008367C"/>
    <w:rsid w:val="00085B4A"/>
    <w:rsid w:val="00086200"/>
    <w:rsid w:val="000867AA"/>
    <w:rsid w:val="00087208"/>
    <w:rsid w:val="0009101A"/>
    <w:rsid w:val="00092282"/>
    <w:rsid w:val="00094558"/>
    <w:rsid w:val="00095277"/>
    <w:rsid w:val="00096980"/>
    <w:rsid w:val="00097288"/>
    <w:rsid w:val="000975CB"/>
    <w:rsid w:val="00097B28"/>
    <w:rsid w:val="000A02AD"/>
    <w:rsid w:val="000A12FE"/>
    <w:rsid w:val="000A1D2E"/>
    <w:rsid w:val="000A2420"/>
    <w:rsid w:val="000A2D05"/>
    <w:rsid w:val="000A5081"/>
    <w:rsid w:val="000A6419"/>
    <w:rsid w:val="000A7D99"/>
    <w:rsid w:val="000B121E"/>
    <w:rsid w:val="000B18AD"/>
    <w:rsid w:val="000B2396"/>
    <w:rsid w:val="000B32B5"/>
    <w:rsid w:val="000B3B10"/>
    <w:rsid w:val="000B3B84"/>
    <w:rsid w:val="000B3E58"/>
    <w:rsid w:val="000B5823"/>
    <w:rsid w:val="000B67DA"/>
    <w:rsid w:val="000B6949"/>
    <w:rsid w:val="000B6B0C"/>
    <w:rsid w:val="000B6DF0"/>
    <w:rsid w:val="000B7587"/>
    <w:rsid w:val="000B798E"/>
    <w:rsid w:val="000C020C"/>
    <w:rsid w:val="000C0F5F"/>
    <w:rsid w:val="000C3989"/>
    <w:rsid w:val="000C47F8"/>
    <w:rsid w:val="000C4DAC"/>
    <w:rsid w:val="000C54ED"/>
    <w:rsid w:val="000C5E95"/>
    <w:rsid w:val="000C63B5"/>
    <w:rsid w:val="000C63E9"/>
    <w:rsid w:val="000C6694"/>
    <w:rsid w:val="000C686B"/>
    <w:rsid w:val="000C6F39"/>
    <w:rsid w:val="000D1FE9"/>
    <w:rsid w:val="000D296C"/>
    <w:rsid w:val="000D38A7"/>
    <w:rsid w:val="000D6199"/>
    <w:rsid w:val="000D64AC"/>
    <w:rsid w:val="000D70EC"/>
    <w:rsid w:val="000D7844"/>
    <w:rsid w:val="000D7F02"/>
    <w:rsid w:val="000E16AD"/>
    <w:rsid w:val="000E17DE"/>
    <w:rsid w:val="000E27D8"/>
    <w:rsid w:val="000E3341"/>
    <w:rsid w:val="000E3A76"/>
    <w:rsid w:val="000E3CA6"/>
    <w:rsid w:val="000E3CC5"/>
    <w:rsid w:val="000E44F9"/>
    <w:rsid w:val="000E46F7"/>
    <w:rsid w:val="000E4D3F"/>
    <w:rsid w:val="000E7009"/>
    <w:rsid w:val="000E7F04"/>
    <w:rsid w:val="000F0DA1"/>
    <w:rsid w:val="000F0EBD"/>
    <w:rsid w:val="000F1477"/>
    <w:rsid w:val="000F1677"/>
    <w:rsid w:val="000F1BE6"/>
    <w:rsid w:val="000F2151"/>
    <w:rsid w:val="000F28E0"/>
    <w:rsid w:val="000F2C3C"/>
    <w:rsid w:val="000F4F81"/>
    <w:rsid w:val="000F59CB"/>
    <w:rsid w:val="000F5F5B"/>
    <w:rsid w:val="000F6935"/>
    <w:rsid w:val="001009D1"/>
    <w:rsid w:val="00101C0F"/>
    <w:rsid w:val="001033F5"/>
    <w:rsid w:val="00104758"/>
    <w:rsid w:val="00104B46"/>
    <w:rsid w:val="0010508E"/>
    <w:rsid w:val="0010557B"/>
    <w:rsid w:val="00105915"/>
    <w:rsid w:val="00105D87"/>
    <w:rsid w:val="001067E8"/>
    <w:rsid w:val="00107530"/>
    <w:rsid w:val="00107BC7"/>
    <w:rsid w:val="001113B2"/>
    <w:rsid w:val="00111467"/>
    <w:rsid w:val="001114CC"/>
    <w:rsid w:val="00111E9A"/>
    <w:rsid w:val="00113004"/>
    <w:rsid w:val="0011312A"/>
    <w:rsid w:val="00113167"/>
    <w:rsid w:val="001133FE"/>
    <w:rsid w:val="00113AB4"/>
    <w:rsid w:val="00113ABB"/>
    <w:rsid w:val="0011433E"/>
    <w:rsid w:val="00115F84"/>
    <w:rsid w:val="00116412"/>
    <w:rsid w:val="00116667"/>
    <w:rsid w:val="00116869"/>
    <w:rsid w:val="00117041"/>
    <w:rsid w:val="00120570"/>
    <w:rsid w:val="00120AA4"/>
    <w:rsid w:val="00121FF0"/>
    <w:rsid w:val="00122227"/>
    <w:rsid w:val="00122B54"/>
    <w:rsid w:val="00124F8A"/>
    <w:rsid w:val="00125318"/>
    <w:rsid w:val="0012578C"/>
    <w:rsid w:val="00125998"/>
    <w:rsid w:val="001259EA"/>
    <w:rsid w:val="00125A2E"/>
    <w:rsid w:val="00125EB4"/>
    <w:rsid w:val="00127703"/>
    <w:rsid w:val="00130104"/>
    <w:rsid w:val="00131086"/>
    <w:rsid w:val="0013128E"/>
    <w:rsid w:val="001321DF"/>
    <w:rsid w:val="0013300A"/>
    <w:rsid w:val="0013314E"/>
    <w:rsid w:val="0013337C"/>
    <w:rsid w:val="00134728"/>
    <w:rsid w:val="00134B1B"/>
    <w:rsid w:val="00135858"/>
    <w:rsid w:val="0013619B"/>
    <w:rsid w:val="001374E1"/>
    <w:rsid w:val="00141EEF"/>
    <w:rsid w:val="001429D3"/>
    <w:rsid w:val="001430F3"/>
    <w:rsid w:val="001432BA"/>
    <w:rsid w:val="001433FE"/>
    <w:rsid w:val="001438E8"/>
    <w:rsid w:val="0014422A"/>
    <w:rsid w:val="00145DCE"/>
    <w:rsid w:val="001473AE"/>
    <w:rsid w:val="001503C4"/>
    <w:rsid w:val="00150571"/>
    <w:rsid w:val="001509CC"/>
    <w:rsid w:val="0015187C"/>
    <w:rsid w:val="00151E58"/>
    <w:rsid w:val="0015236C"/>
    <w:rsid w:val="00152A37"/>
    <w:rsid w:val="001543E3"/>
    <w:rsid w:val="00155A5C"/>
    <w:rsid w:val="00155AB4"/>
    <w:rsid w:val="00156551"/>
    <w:rsid w:val="0015665C"/>
    <w:rsid w:val="00156A76"/>
    <w:rsid w:val="00156DD4"/>
    <w:rsid w:val="00157AFE"/>
    <w:rsid w:val="00160D6F"/>
    <w:rsid w:val="00162B44"/>
    <w:rsid w:val="0016342B"/>
    <w:rsid w:val="00163B5A"/>
    <w:rsid w:val="00164A0E"/>
    <w:rsid w:val="001667B2"/>
    <w:rsid w:val="0016685A"/>
    <w:rsid w:val="00166880"/>
    <w:rsid w:val="0016697B"/>
    <w:rsid w:val="001677C4"/>
    <w:rsid w:val="00167932"/>
    <w:rsid w:val="00167956"/>
    <w:rsid w:val="001705D4"/>
    <w:rsid w:val="001709A6"/>
    <w:rsid w:val="001727EE"/>
    <w:rsid w:val="001729B0"/>
    <w:rsid w:val="00174149"/>
    <w:rsid w:val="001744F3"/>
    <w:rsid w:val="00174A0A"/>
    <w:rsid w:val="0017627C"/>
    <w:rsid w:val="00176485"/>
    <w:rsid w:val="00176895"/>
    <w:rsid w:val="00177086"/>
    <w:rsid w:val="0017743D"/>
    <w:rsid w:val="00180667"/>
    <w:rsid w:val="00181C72"/>
    <w:rsid w:val="00182DDB"/>
    <w:rsid w:val="00183DDD"/>
    <w:rsid w:val="00184ED0"/>
    <w:rsid w:val="00185134"/>
    <w:rsid w:val="001860BA"/>
    <w:rsid w:val="001910A5"/>
    <w:rsid w:val="0019164D"/>
    <w:rsid w:val="0019396D"/>
    <w:rsid w:val="00193B43"/>
    <w:rsid w:val="0019416D"/>
    <w:rsid w:val="00195547"/>
    <w:rsid w:val="001A1372"/>
    <w:rsid w:val="001A1387"/>
    <w:rsid w:val="001A1915"/>
    <w:rsid w:val="001A2EC2"/>
    <w:rsid w:val="001A4B2E"/>
    <w:rsid w:val="001A5C66"/>
    <w:rsid w:val="001A5D1A"/>
    <w:rsid w:val="001A5DF8"/>
    <w:rsid w:val="001A5FB5"/>
    <w:rsid w:val="001A72A2"/>
    <w:rsid w:val="001B1117"/>
    <w:rsid w:val="001B1339"/>
    <w:rsid w:val="001B2595"/>
    <w:rsid w:val="001B2AAA"/>
    <w:rsid w:val="001B4039"/>
    <w:rsid w:val="001B4D91"/>
    <w:rsid w:val="001B593F"/>
    <w:rsid w:val="001B69D6"/>
    <w:rsid w:val="001B6CAC"/>
    <w:rsid w:val="001B6E5F"/>
    <w:rsid w:val="001B6ECE"/>
    <w:rsid w:val="001C0692"/>
    <w:rsid w:val="001C2E4A"/>
    <w:rsid w:val="001C2E6E"/>
    <w:rsid w:val="001C40C9"/>
    <w:rsid w:val="001C5514"/>
    <w:rsid w:val="001C5B84"/>
    <w:rsid w:val="001C644F"/>
    <w:rsid w:val="001C7D00"/>
    <w:rsid w:val="001D1322"/>
    <w:rsid w:val="001D35F6"/>
    <w:rsid w:val="001D4CC7"/>
    <w:rsid w:val="001D5CEE"/>
    <w:rsid w:val="001D7C89"/>
    <w:rsid w:val="001E134F"/>
    <w:rsid w:val="001E1978"/>
    <w:rsid w:val="001E1E66"/>
    <w:rsid w:val="001E250C"/>
    <w:rsid w:val="001E2F2D"/>
    <w:rsid w:val="001E36D8"/>
    <w:rsid w:val="001E3B62"/>
    <w:rsid w:val="001E3C6E"/>
    <w:rsid w:val="001E3F44"/>
    <w:rsid w:val="001E429E"/>
    <w:rsid w:val="001E42CB"/>
    <w:rsid w:val="001E5111"/>
    <w:rsid w:val="001E5424"/>
    <w:rsid w:val="001E5DF9"/>
    <w:rsid w:val="001E727E"/>
    <w:rsid w:val="001F0268"/>
    <w:rsid w:val="001F03EC"/>
    <w:rsid w:val="001F0B8A"/>
    <w:rsid w:val="001F1C2B"/>
    <w:rsid w:val="001F4AD5"/>
    <w:rsid w:val="001F4FC0"/>
    <w:rsid w:val="001F522B"/>
    <w:rsid w:val="001F5703"/>
    <w:rsid w:val="001F69A1"/>
    <w:rsid w:val="001F75B3"/>
    <w:rsid w:val="001F7C35"/>
    <w:rsid w:val="002005C6"/>
    <w:rsid w:val="00200648"/>
    <w:rsid w:val="00200DF1"/>
    <w:rsid w:val="002016EB"/>
    <w:rsid w:val="00204333"/>
    <w:rsid w:val="00204810"/>
    <w:rsid w:val="00207292"/>
    <w:rsid w:val="002074F2"/>
    <w:rsid w:val="002076FA"/>
    <w:rsid w:val="002100ED"/>
    <w:rsid w:val="00210221"/>
    <w:rsid w:val="002107E4"/>
    <w:rsid w:val="00210AB7"/>
    <w:rsid w:val="00211C8C"/>
    <w:rsid w:val="00211EC1"/>
    <w:rsid w:val="00211EEA"/>
    <w:rsid w:val="00212882"/>
    <w:rsid w:val="00212B3E"/>
    <w:rsid w:val="002134D7"/>
    <w:rsid w:val="002147ED"/>
    <w:rsid w:val="00215069"/>
    <w:rsid w:val="00215D55"/>
    <w:rsid w:val="00215FEE"/>
    <w:rsid w:val="0021637A"/>
    <w:rsid w:val="00217E5C"/>
    <w:rsid w:val="0022025E"/>
    <w:rsid w:val="00221FCC"/>
    <w:rsid w:val="00222BBB"/>
    <w:rsid w:val="00222FF6"/>
    <w:rsid w:val="00223297"/>
    <w:rsid w:val="00223685"/>
    <w:rsid w:val="00224526"/>
    <w:rsid w:val="0022470E"/>
    <w:rsid w:val="00225646"/>
    <w:rsid w:val="002276E7"/>
    <w:rsid w:val="00227971"/>
    <w:rsid w:val="00227D3D"/>
    <w:rsid w:val="00230D9A"/>
    <w:rsid w:val="0023300C"/>
    <w:rsid w:val="00234488"/>
    <w:rsid w:val="002344A5"/>
    <w:rsid w:val="0023466B"/>
    <w:rsid w:val="002347F0"/>
    <w:rsid w:val="00234979"/>
    <w:rsid w:val="00234C97"/>
    <w:rsid w:val="00235188"/>
    <w:rsid w:val="002358E2"/>
    <w:rsid w:val="00236EE4"/>
    <w:rsid w:val="00236F78"/>
    <w:rsid w:val="00237112"/>
    <w:rsid w:val="00237F93"/>
    <w:rsid w:val="00237F94"/>
    <w:rsid w:val="0024037C"/>
    <w:rsid w:val="00241743"/>
    <w:rsid w:val="002420EE"/>
    <w:rsid w:val="00243248"/>
    <w:rsid w:val="00243726"/>
    <w:rsid w:val="00243D72"/>
    <w:rsid w:val="002457E4"/>
    <w:rsid w:val="00246EB5"/>
    <w:rsid w:val="0025221E"/>
    <w:rsid w:val="002525AC"/>
    <w:rsid w:val="00252A51"/>
    <w:rsid w:val="00252C07"/>
    <w:rsid w:val="00253DF3"/>
    <w:rsid w:val="002544A0"/>
    <w:rsid w:val="002558DA"/>
    <w:rsid w:val="00255B9B"/>
    <w:rsid w:val="00257C10"/>
    <w:rsid w:val="002601F3"/>
    <w:rsid w:val="002603C6"/>
    <w:rsid w:val="0026189E"/>
    <w:rsid w:val="00261AE8"/>
    <w:rsid w:val="00261BBD"/>
    <w:rsid w:val="002629C9"/>
    <w:rsid w:val="002635A9"/>
    <w:rsid w:val="00263EE4"/>
    <w:rsid w:val="002649E9"/>
    <w:rsid w:val="00264FAA"/>
    <w:rsid w:val="002670EE"/>
    <w:rsid w:val="00270B61"/>
    <w:rsid w:val="00271D7B"/>
    <w:rsid w:val="00273088"/>
    <w:rsid w:val="0027322E"/>
    <w:rsid w:val="002755D6"/>
    <w:rsid w:val="002758A0"/>
    <w:rsid w:val="0027668A"/>
    <w:rsid w:val="002804A4"/>
    <w:rsid w:val="002810E0"/>
    <w:rsid w:val="002812AC"/>
    <w:rsid w:val="00281D3A"/>
    <w:rsid w:val="0028205F"/>
    <w:rsid w:val="0028245D"/>
    <w:rsid w:val="002831FC"/>
    <w:rsid w:val="00283A16"/>
    <w:rsid w:val="00283A2B"/>
    <w:rsid w:val="0028401B"/>
    <w:rsid w:val="00284C1C"/>
    <w:rsid w:val="00284CD4"/>
    <w:rsid w:val="002863E4"/>
    <w:rsid w:val="002917E5"/>
    <w:rsid w:val="002921B8"/>
    <w:rsid w:val="002922FC"/>
    <w:rsid w:val="0029230D"/>
    <w:rsid w:val="002923F2"/>
    <w:rsid w:val="002939DB"/>
    <w:rsid w:val="00293CD2"/>
    <w:rsid w:val="00295451"/>
    <w:rsid w:val="00295722"/>
    <w:rsid w:val="002957D5"/>
    <w:rsid w:val="0029591D"/>
    <w:rsid w:val="00295B2C"/>
    <w:rsid w:val="002970D9"/>
    <w:rsid w:val="00297184"/>
    <w:rsid w:val="002A0D0E"/>
    <w:rsid w:val="002A1A5F"/>
    <w:rsid w:val="002A2DE1"/>
    <w:rsid w:val="002A4502"/>
    <w:rsid w:val="002A4898"/>
    <w:rsid w:val="002A490A"/>
    <w:rsid w:val="002A556F"/>
    <w:rsid w:val="002A587C"/>
    <w:rsid w:val="002A62C6"/>
    <w:rsid w:val="002A794B"/>
    <w:rsid w:val="002B0839"/>
    <w:rsid w:val="002B098F"/>
    <w:rsid w:val="002B12C5"/>
    <w:rsid w:val="002B23E8"/>
    <w:rsid w:val="002B337A"/>
    <w:rsid w:val="002B537A"/>
    <w:rsid w:val="002B6550"/>
    <w:rsid w:val="002B6620"/>
    <w:rsid w:val="002B6773"/>
    <w:rsid w:val="002B6A88"/>
    <w:rsid w:val="002B6EBB"/>
    <w:rsid w:val="002B7D99"/>
    <w:rsid w:val="002B7F5C"/>
    <w:rsid w:val="002C0271"/>
    <w:rsid w:val="002C18BD"/>
    <w:rsid w:val="002C2201"/>
    <w:rsid w:val="002C32BA"/>
    <w:rsid w:val="002C47F6"/>
    <w:rsid w:val="002C4DFD"/>
    <w:rsid w:val="002C58F7"/>
    <w:rsid w:val="002C67E1"/>
    <w:rsid w:val="002C7BA2"/>
    <w:rsid w:val="002C7D09"/>
    <w:rsid w:val="002D0496"/>
    <w:rsid w:val="002D0D7E"/>
    <w:rsid w:val="002D0F15"/>
    <w:rsid w:val="002D14CA"/>
    <w:rsid w:val="002D18DC"/>
    <w:rsid w:val="002D2C56"/>
    <w:rsid w:val="002D31EE"/>
    <w:rsid w:val="002D445F"/>
    <w:rsid w:val="002D575A"/>
    <w:rsid w:val="002D59AC"/>
    <w:rsid w:val="002D6D67"/>
    <w:rsid w:val="002D7D91"/>
    <w:rsid w:val="002E1542"/>
    <w:rsid w:val="002E20F4"/>
    <w:rsid w:val="002E237E"/>
    <w:rsid w:val="002E308C"/>
    <w:rsid w:val="002E3376"/>
    <w:rsid w:val="002E3377"/>
    <w:rsid w:val="002E3AEB"/>
    <w:rsid w:val="002E49DC"/>
    <w:rsid w:val="002E55E3"/>
    <w:rsid w:val="002E6006"/>
    <w:rsid w:val="002E6FE7"/>
    <w:rsid w:val="002E7164"/>
    <w:rsid w:val="002F2D26"/>
    <w:rsid w:val="002F33B1"/>
    <w:rsid w:val="002F3943"/>
    <w:rsid w:val="002F3ADE"/>
    <w:rsid w:val="002F3E4E"/>
    <w:rsid w:val="002F3E80"/>
    <w:rsid w:val="002F3EAF"/>
    <w:rsid w:val="002F71FF"/>
    <w:rsid w:val="002F7545"/>
    <w:rsid w:val="0030046B"/>
    <w:rsid w:val="00300EE0"/>
    <w:rsid w:val="00300F5D"/>
    <w:rsid w:val="0030103F"/>
    <w:rsid w:val="00301662"/>
    <w:rsid w:val="00301F49"/>
    <w:rsid w:val="00302CB8"/>
    <w:rsid w:val="00303DB3"/>
    <w:rsid w:val="0030466F"/>
    <w:rsid w:val="00304E03"/>
    <w:rsid w:val="00305044"/>
    <w:rsid w:val="003053F0"/>
    <w:rsid w:val="00306B3D"/>
    <w:rsid w:val="00307BDC"/>
    <w:rsid w:val="00307C59"/>
    <w:rsid w:val="003103B9"/>
    <w:rsid w:val="00313B78"/>
    <w:rsid w:val="00314702"/>
    <w:rsid w:val="0031534C"/>
    <w:rsid w:val="00315449"/>
    <w:rsid w:val="00317414"/>
    <w:rsid w:val="00320EF6"/>
    <w:rsid w:val="00321047"/>
    <w:rsid w:val="00321120"/>
    <w:rsid w:val="003214A0"/>
    <w:rsid w:val="00321711"/>
    <w:rsid w:val="00321E5F"/>
    <w:rsid w:val="003220E5"/>
    <w:rsid w:val="00322FA5"/>
    <w:rsid w:val="00323196"/>
    <w:rsid w:val="00324A15"/>
    <w:rsid w:val="003252B0"/>
    <w:rsid w:val="00326BCA"/>
    <w:rsid w:val="00327E92"/>
    <w:rsid w:val="00330ECF"/>
    <w:rsid w:val="00331F05"/>
    <w:rsid w:val="00332A06"/>
    <w:rsid w:val="00332A27"/>
    <w:rsid w:val="00332B9D"/>
    <w:rsid w:val="0033408E"/>
    <w:rsid w:val="00334479"/>
    <w:rsid w:val="0033456D"/>
    <w:rsid w:val="0033490F"/>
    <w:rsid w:val="003353F4"/>
    <w:rsid w:val="003357AC"/>
    <w:rsid w:val="00335DFD"/>
    <w:rsid w:val="003365FE"/>
    <w:rsid w:val="00337043"/>
    <w:rsid w:val="003377C5"/>
    <w:rsid w:val="00340668"/>
    <w:rsid w:val="0034191C"/>
    <w:rsid w:val="003424B7"/>
    <w:rsid w:val="0034366D"/>
    <w:rsid w:val="00344025"/>
    <w:rsid w:val="0034442E"/>
    <w:rsid w:val="003452B6"/>
    <w:rsid w:val="00346648"/>
    <w:rsid w:val="00346EA9"/>
    <w:rsid w:val="00346F86"/>
    <w:rsid w:val="00347EAF"/>
    <w:rsid w:val="00350CB5"/>
    <w:rsid w:val="00351964"/>
    <w:rsid w:val="00351B5B"/>
    <w:rsid w:val="0035290E"/>
    <w:rsid w:val="00353255"/>
    <w:rsid w:val="003554C0"/>
    <w:rsid w:val="00355C92"/>
    <w:rsid w:val="00355EBD"/>
    <w:rsid w:val="00355F79"/>
    <w:rsid w:val="003565D9"/>
    <w:rsid w:val="00357377"/>
    <w:rsid w:val="003573BD"/>
    <w:rsid w:val="003577B1"/>
    <w:rsid w:val="00357E33"/>
    <w:rsid w:val="00357FF8"/>
    <w:rsid w:val="00361518"/>
    <w:rsid w:val="003615FB"/>
    <w:rsid w:val="00362926"/>
    <w:rsid w:val="003702C4"/>
    <w:rsid w:val="003702CD"/>
    <w:rsid w:val="00370935"/>
    <w:rsid w:val="003709A7"/>
    <w:rsid w:val="003712BA"/>
    <w:rsid w:val="003713AE"/>
    <w:rsid w:val="003719F3"/>
    <w:rsid w:val="00371F84"/>
    <w:rsid w:val="00374010"/>
    <w:rsid w:val="00374207"/>
    <w:rsid w:val="00376016"/>
    <w:rsid w:val="00377331"/>
    <w:rsid w:val="00380156"/>
    <w:rsid w:val="00380CA9"/>
    <w:rsid w:val="003814D8"/>
    <w:rsid w:val="00381EA4"/>
    <w:rsid w:val="00383DA7"/>
    <w:rsid w:val="0038495A"/>
    <w:rsid w:val="00385463"/>
    <w:rsid w:val="00385A2F"/>
    <w:rsid w:val="00385EC9"/>
    <w:rsid w:val="00386938"/>
    <w:rsid w:val="00386AA0"/>
    <w:rsid w:val="00386DD4"/>
    <w:rsid w:val="0038702F"/>
    <w:rsid w:val="003878E2"/>
    <w:rsid w:val="00387926"/>
    <w:rsid w:val="00390426"/>
    <w:rsid w:val="0039045F"/>
    <w:rsid w:val="00390648"/>
    <w:rsid w:val="00391280"/>
    <w:rsid w:val="00393CF8"/>
    <w:rsid w:val="00394B25"/>
    <w:rsid w:val="0039518F"/>
    <w:rsid w:val="00395A14"/>
    <w:rsid w:val="00395AEE"/>
    <w:rsid w:val="00396814"/>
    <w:rsid w:val="003978BE"/>
    <w:rsid w:val="003A0160"/>
    <w:rsid w:val="003A2B5F"/>
    <w:rsid w:val="003A2CA2"/>
    <w:rsid w:val="003A461A"/>
    <w:rsid w:val="003A4837"/>
    <w:rsid w:val="003A4EE0"/>
    <w:rsid w:val="003A5C0F"/>
    <w:rsid w:val="003A7269"/>
    <w:rsid w:val="003A7300"/>
    <w:rsid w:val="003A7379"/>
    <w:rsid w:val="003B0320"/>
    <w:rsid w:val="003B0D2D"/>
    <w:rsid w:val="003B1016"/>
    <w:rsid w:val="003B118F"/>
    <w:rsid w:val="003B7189"/>
    <w:rsid w:val="003B7C59"/>
    <w:rsid w:val="003C062F"/>
    <w:rsid w:val="003C099D"/>
    <w:rsid w:val="003C0BC7"/>
    <w:rsid w:val="003C1579"/>
    <w:rsid w:val="003C2351"/>
    <w:rsid w:val="003C2D6A"/>
    <w:rsid w:val="003C306F"/>
    <w:rsid w:val="003C3A08"/>
    <w:rsid w:val="003C3D84"/>
    <w:rsid w:val="003C3FE9"/>
    <w:rsid w:val="003C4864"/>
    <w:rsid w:val="003C55ED"/>
    <w:rsid w:val="003C61C3"/>
    <w:rsid w:val="003C7DD4"/>
    <w:rsid w:val="003D23D8"/>
    <w:rsid w:val="003D35A2"/>
    <w:rsid w:val="003D57E9"/>
    <w:rsid w:val="003D6FCF"/>
    <w:rsid w:val="003D7031"/>
    <w:rsid w:val="003D79E6"/>
    <w:rsid w:val="003D7C11"/>
    <w:rsid w:val="003E1DC3"/>
    <w:rsid w:val="003E2ADE"/>
    <w:rsid w:val="003E3505"/>
    <w:rsid w:val="003E704E"/>
    <w:rsid w:val="003E745D"/>
    <w:rsid w:val="003E7BF9"/>
    <w:rsid w:val="003F1B49"/>
    <w:rsid w:val="003F1D99"/>
    <w:rsid w:val="003F20CE"/>
    <w:rsid w:val="003F29C9"/>
    <w:rsid w:val="003F5225"/>
    <w:rsid w:val="003F5752"/>
    <w:rsid w:val="003F5813"/>
    <w:rsid w:val="003F5CDD"/>
    <w:rsid w:val="003F6318"/>
    <w:rsid w:val="003F7867"/>
    <w:rsid w:val="00400803"/>
    <w:rsid w:val="00400F4E"/>
    <w:rsid w:val="00403C99"/>
    <w:rsid w:val="004047F0"/>
    <w:rsid w:val="00405FE1"/>
    <w:rsid w:val="0040627E"/>
    <w:rsid w:val="004063C4"/>
    <w:rsid w:val="004066FA"/>
    <w:rsid w:val="00406876"/>
    <w:rsid w:val="0040726A"/>
    <w:rsid w:val="0041086A"/>
    <w:rsid w:val="00410C0A"/>
    <w:rsid w:val="00410CD9"/>
    <w:rsid w:val="00411A50"/>
    <w:rsid w:val="0041212F"/>
    <w:rsid w:val="00412352"/>
    <w:rsid w:val="00412673"/>
    <w:rsid w:val="00412C34"/>
    <w:rsid w:val="00413A1A"/>
    <w:rsid w:val="00413DD4"/>
    <w:rsid w:val="004141E1"/>
    <w:rsid w:val="004151A6"/>
    <w:rsid w:val="004157DA"/>
    <w:rsid w:val="00416A81"/>
    <w:rsid w:val="00417227"/>
    <w:rsid w:val="004177B3"/>
    <w:rsid w:val="0042151F"/>
    <w:rsid w:val="004229B1"/>
    <w:rsid w:val="00422A62"/>
    <w:rsid w:val="00423902"/>
    <w:rsid w:val="00424F34"/>
    <w:rsid w:val="00425EAC"/>
    <w:rsid w:val="0042791F"/>
    <w:rsid w:val="00430D53"/>
    <w:rsid w:val="004317FE"/>
    <w:rsid w:val="00431C95"/>
    <w:rsid w:val="00432918"/>
    <w:rsid w:val="00432F1C"/>
    <w:rsid w:val="00433013"/>
    <w:rsid w:val="00433126"/>
    <w:rsid w:val="00433431"/>
    <w:rsid w:val="0043429B"/>
    <w:rsid w:val="00434494"/>
    <w:rsid w:val="004349D6"/>
    <w:rsid w:val="00437417"/>
    <w:rsid w:val="00437EC2"/>
    <w:rsid w:val="004404EE"/>
    <w:rsid w:val="004410D2"/>
    <w:rsid w:val="00441FDC"/>
    <w:rsid w:val="00444DE6"/>
    <w:rsid w:val="00444F34"/>
    <w:rsid w:val="00446427"/>
    <w:rsid w:val="00446CB5"/>
    <w:rsid w:val="00447552"/>
    <w:rsid w:val="004505A8"/>
    <w:rsid w:val="0045129A"/>
    <w:rsid w:val="00451A3E"/>
    <w:rsid w:val="00452824"/>
    <w:rsid w:val="00452E65"/>
    <w:rsid w:val="00453436"/>
    <w:rsid w:val="004549A5"/>
    <w:rsid w:val="00454D5E"/>
    <w:rsid w:val="00457509"/>
    <w:rsid w:val="00457E78"/>
    <w:rsid w:val="004614DE"/>
    <w:rsid w:val="0046154F"/>
    <w:rsid w:val="00461725"/>
    <w:rsid w:val="0046199E"/>
    <w:rsid w:val="00462E9F"/>
    <w:rsid w:val="004631B3"/>
    <w:rsid w:val="0046327C"/>
    <w:rsid w:val="004636B5"/>
    <w:rsid w:val="00463E90"/>
    <w:rsid w:val="00464C91"/>
    <w:rsid w:val="00465A1D"/>
    <w:rsid w:val="00465ADF"/>
    <w:rsid w:val="00466954"/>
    <w:rsid w:val="00466ACB"/>
    <w:rsid w:val="004672A1"/>
    <w:rsid w:val="00471B22"/>
    <w:rsid w:val="00471E6C"/>
    <w:rsid w:val="00472880"/>
    <w:rsid w:val="00472BAE"/>
    <w:rsid w:val="00472DDF"/>
    <w:rsid w:val="00473B63"/>
    <w:rsid w:val="00473B64"/>
    <w:rsid w:val="00473E7C"/>
    <w:rsid w:val="004742C3"/>
    <w:rsid w:val="0047458B"/>
    <w:rsid w:val="00474B93"/>
    <w:rsid w:val="00475B81"/>
    <w:rsid w:val="004761F0"/>
    <w:rsid w:val="004766FE"/>
    <w:rsid w:val="00476A9D"/>
    <w:rsid w:val="00476ED2"/>
    <w:rsid w:val="00476EEA"/>
    <w:rsid w:val="0048075D"/>
    <w:rsid w:val="00480F43"/>
    <w:rsid w:val="00482E5B"/>
    <w:rsid w:val="004830CC"/>
    <w:rsid w:val="004835D9"/>
    <w:rsid w:val="00483CDA"/>
    <w:rsid w:val="00484634"/>
    <w:rsid w:val="00484766"/>
    <w:rsid w:val="0048502A"/>
    <w:rsid w:val="00486C69"/>
    <w:rsid w:val="00487492"/>
    <w:rsid w:val="004874EC"/>
    <w:rsid w:val="004875E2"/>
    <w:rsid w:val="004901F0"/>
    <w:rsid w:val="00490A11"/>
    <w:rsid w:val="004912E8"/>
    <w:rsid w:val="004930D3"/>
    <w:rsid w:val="004949BF"/>
    <w:rsid w:val="004964BF"/>
    <w:rsid w:val="00497026"/>
    <w:rsid w:val="004979E4"/>
    <w:rsid w:val="00497DCE"/>
    <w:rsid w:val="004A2B2C"/>
    <w:rsid w:val="004A2E6A"/>
    <w:rsid w:val="004A3203"/>
    <w:rsid w:val="004A370A"/>
    <w:rsid w:val="004A375D"/>
    <w:rsid w:val="004A4544"/>
    <w:rsid w:val="004A48D1"/>
    <w:rsid w:val="004A4ED8"/>
    <w:rsid w:val="004A556B"/>
    <w:rsid w:val="004A7E23"/>
    <w:rsid w:val="004A7EB3"/>
    <w:rsid w:val="004B027F"/>
    <w:rsid w:val="004B2E23"/>
    <w:rsid w:val="004B3502"/>
    <w:rsid w:val="004B4385"/>
    <w:rsid w:val="004B4C0B"/>
    <w:rsid w:val="004B5B65"/>
    <w:rsid w:val="004C124D"/>
    <w:rsid w:val="004C27D1"/>
    <w:rsid w:val="004C3BD1"/>
    <w:rsid w:val="004C70B6"/>
    <w:rsid w:val="004D0C0E"/>
    <w:rsid w:val="004D10B8"/>
    <w:rsid w:val="004D2EC2"/>
    <w:rsid w:val="004D326C"/>
    <w:rsid w:val="004D3990"/>
    <w:rsid w:val="004D39CF"/>
    <w:rsid w:val="004D475F"/>
    <w:rsid w:val="004D6137"/>
    <w:rsid w:val="004D6E4D"/>
    <w:rsid w:val="004E1FC8"/>
    <w:rsid w:val="004E3A10"/>
    <w:rsid w:val="004E55ED"/>
    <w:rsid w:val="004E6173"/>
    <w:rsid w:val="004E7424"/>
    <w:rsid w:val="004E7E3F"/>
    <w:rsid w:val="004F1550"/>
    <w:rsid w:val="004F28D3"/>
    <w:rsid w:val="004F2AB2"/>
    <w:rsid w:val="004F42DF"/>
    <w:rsid w:val="004F4478"/>
    <w:rsid w:val="004F452F"/>
    <w:rsid w:val="004F6238"/>
    <w:rsid w:val="004F67E3"/>
    <w:rsid w:val="004F6D50"/>
    <w:rsid w:val="004F7356"/>
    <w:rsid w:val="00500B92"/>
    <w:rsid w:val="005017EF"/>
    <w:rsid w:val="00503303"/>
    <w:rsid w:val="00503BEB"/>
    <w:rsid w:val="00504A27"/>
    <w:rsid w:val="00505451"/>
    <w:rsid w:val="005056E6"/>
    <w:rsid w:val="0050636A"/>
    <w:rsid w:val="0050718A"/>
    <w:rsid w:val="0050721B"/>
    <w:rsid w:val="00510273"/>
    <w:rsid w:val="00510690"/>
    <w:rsid w:val="0051135C"/>
    <w:rsid w:val="00513831"/>
    <w:rsid w:val="005143E2"/>
    <w:rsid w:val="00514695"/>
    <w:rsid w:val="00520303"/>
    <w:rsid w:val="005204AD"/>
    <w:rsid w:val="005232A9"/>
    <w:rsid w:val="005236F8"/>
    <w:rsid w:val="00524449"/>
    <w:rsid w:val="00524DA5"/>
    <w:rsid w:val="0052607B"/>
    <w:rsid w:val="005302C3"/>
    <w:rsid w:val="005309CB"/>
    <w:rsid w:val="00530D30"/>
    <w:rsid w:val="00531DE6"/>
    <w:rsid w:val="00533D90"/>
    <w:rsid w:val="0053473E"/>
    <w:rsid w:val="00534CBF"/>
    <w:rsid w:val="0053622E"/>
    <w:rsid w:val="00536A69"/>
    <w:rsid w:val="00537EF3"/>
    <w:rsid w:val="00537F58"/>
    <w:rsid w:val="00540927"/>
    <w:rsid w:val="00540F65"/>
    <w:rsid w:val="00543306"/>
    <w:rsid w:val="00543686"/>
    <w:rsid w:val="0054500B"/>
    <w:rsid w:val="0054510D"/>
    <w:rsid w:val="00545FDE"/>
    <w:rsid w:val="005473BD"/>
    <w:rsid w:val="005502F3"/>
    <w:rsid w:val="00550423"/>
    <w:rsid w:val="00550965"/>
    <w:rsid w:val="00551734"/>
    <w:rsid w:val="005531A3"/>
    <w:rsid w:val="005547B8"/>
    <w:rsid w:val="00554FBC"/>
    <w:rsid w:val="005566F3"/>
    <w:rsid w:val="00556CA5"/>
    <w:rsid w:val="005571D7"/>
    <w:rsid w:val="0056183A"/>
    <w:rsid w:val="00561A3E"/>
    <w:rsid w:val="00561DB8"/>
    <w:rsid w:val="00562285"/>
    <w:rsid w:val="00563492"/>
    <w:rsid w:val="00564B88"/>
    <w:rsid w:val="005659D3"/>
    <w:rsid w:val="0056677D"/>
    <w:rsid w:val="005669B6"/>
    <w:rsid w:val="005702A9"/>
    <w:rsid w:val="005717FF"/>
    <w:rsid w:val="00571D08"/>
    <w:rsid w:val="005720FD"/>
    <w:rsid w:val="0057305F"/>
    <w:rsid w:val="00573AB8"/>
    <w:rsid w:val="00574C77"/>
    <w:rsid w:val="00574F67"/>
    <w:rsid w:val="00575965"/>
    <w:rsid w:val="00577CCE"/>
    <w:rsid w:val="00582203"/>
    <w:rsid w:val="005826DC"/>
    <w:rsid w:val="0058294E"/>
    <w:rsid w:val="005830B7"/>
    <w:rsid w:val="00583940"/>
    <w:rsid w:val="005842B3"/>
    <w:rsid w:val="0058541D"/>
    <w:rsid w:val="0058618C"/>
    <w:rsid w:val="00586C63"/>
    <w:rsid w:val="005910C6"/>
    <w:rsid w:val="0059198C"/>
    <w:rsid w:val="0059250F"/>
    <w:rsid w:val="00592545"/>
    <w:rsid w:val="005939AF"/>
    <w:rsid w:val="00594CC6"/>
    <w:rsid w:val="00594F1A"/>
    <w:rsid w:val="005950B6"/>
    <w:rsid w:val="0059556C"/>
    <w:rsid w:val="005A0475"/>
    <w:rsid w:val="005A2B2F"/>
    <w:rsid w:val="005A3A0A"/>
    <w:rsid w:val="005A4A07"/>
    <w:rsid w:val="005A4A99"/>
    <w:rsid w:val="005A4E99"/>
    <w:rsid w:val="005A4EEE"/>
    <w:rsid w:val="005A52FE"/>
    <w:rsid w:val="005A56CA"/>
    <w:rsid w:val="005A5791"/>
    <w:rsid w:val="005A5EFE"/>
    <w:rsid w:val="005A65F1"/>
    <w:rsid w:val="005A77A0"/>
    <w:rsid w:val="005A7BE2"/>
    <w:rsid w:val="005B05A8"/>
    <w:rsid w:val="005B0840"/>
    <w:rsid w:val="005B25A5"/>
    <w:rsid w:val="005B2DED"/>
    <w:rsid w:val="005B4AF8"/>
    <w:rsid w:val="005B5744"/>
    <w:rsid w:val="005B5C18"/>
    <w:rsid w:val="005C074E"/>
    <w:rsid w:val="005C16E5"/>
    <w:rsid w:val="005C31CA"/>
    <w:rsid w:val="005C350B"/>
    <w:rsid w:val="005C3BCB"/>
    <w:rsid w:val="005C3F73"/>
    <w:rsid w:val="005C4769"/>
    <w:rsid w:val="005C54AD"/>
    <w:rsid w:val="005C5FA6"/>
    <w:rsid w:val="005C6257"/>
    <w:rsid w:val="005C687D"/>
    <w:rsid w:val="005C79A1"/>
    <w:rsid w:val="005D0A03"/>
    <w:rsid w:val="005D0C1C"/>
    <w:rsid w:val="005D197B"/>
    <w:rsid w:val="005D227F"/>
    <w:rsid w:val="005D25D3"/>
    <w:rsid w:val="005D2F26"/>
    <w:rsid w:val="005D373E"/>
    <w:rsid w:val="005D3C8F"/>
    <w:rsid w:val="005D461F"/>
    <w:rsid w:val="005D4D24"/>
    <w:rsid w:val="005D5A1E"/>
    <w:rsid w:val="005D7825"/>
    <w:rsid w:val="005E00F6"/>
    <w:rsid w:val="005E037D"/>
    <w:rsid w:val="005E14D3"/>
    <w:rsid w:val="005E23F5"/>
    <w:rsid w:val="005E2592"/>
    <w:rsid w:val="005E3311"/>
    <w:rsid w:val="005E3572"/>
    <w:rsid w:val="005E3C15"/>
    <w:rsid w:val="005E3D75"/>
    <w:rsid w:val="005E4A00"/>
    <w:rsid w:val="005E4CFE"/>
    <w:rsid w:val="005E51CF"/>
    <w:rsid w:val="005E5681"/>
    <w:rsid w:val="005E5CF3"/>
    <w:rsid w:val="005E65A4"/>
    <w:rsid w:val="005E7B49"/>
    <w:rsid w:val="005E7C57"/>
    <w:rsid w:val="005F0F66"/>
    <w:rsid w:val="005F1458"/>
    <w:rsid w:val="005F1B4C"/>
    <w:rsid w:val="005F3951"/>
    <w:rsid w:val="005F4DB3"/>
    <w:rsid w:val="005F63D9"/>
    <w:rsid w:val="005F69F5"/>
    <w:rsid w:val="005F79ED"/>
    <w:rsid w:val="005F7DF6"/>
    <w:rsid w:val="006006C9"/>
    <w:rsid w:val="00600934"/>
    <w:rsid w:val="00601683"/>
    <w:rsid w:val="006024C7"/>
    <w:rsid w:val="00604CA6"/>
    <w:rsid w:val="00604DE1"/>
    <w:rsid w:val="006050DE"/>
    <w:rsid w:val="006059DE"/>
    <w:rsid w:val="00606638"/>
    <w:rsid w:val="0060736F"/>
    <w:rsid w:val="0060743C"/>
    <w:rsid w:val="0061021F"/>
    <w:rsid w:val="006139AA"/>
    <w:rsid w:val="006147E3"/>
    <w:rsid w:val="00615F64"/>
    <w:rsid w:val="00616564"/>
    <w:rsid w:val="0061656A"/>
    <w:rsid w:val="00616B6E"/>
    <w:rsid w:val="00617667"/>
    <w:rsid w:val="00617F9E"/>
    <w:rsid w:val="00621666"/>
    <w:rsid w:val="00622276"/>
    <w:rsid w:val="00622CA5"/>
    <w:rsid w:val="00623288"/>
    <w:rsid w:val="00623A58"/>
    <w:rsid w:val="00623F12"/>
    <w:rsid w:val="00624A8E"/>
    <w:rsid w:val="0062510E"/>
    <w:rsid w:val="006255D3"/>
    <w:rsid w:val="00625F7B"/>
    <w:rsid w:val="00627218"/>
    <w:rsid w:val="00627A86"/>
    <w:rsid w:val="00627E23"/>
    <w:rsid w:val="00630051"/>
    <w:rsid w:val="00630B7C"/>
    <w:rsid w:val="00631FCB"/>
    <w:rsid w:val="006321E5"/>
    <w:rsid w:val="006323E5"/>
    <w:rsid w:val="00633518"/>
    <w:rsid w:val="00633901"/>
    <w:rsid w:val="0063485E"/>
    <w:rsid w:val="00635908"/>
    <w:rsid w:val="00636006"/>
    <w:rsid w:val="0063669A"/>
    <w:rsid w:val="00637CC4"/>
    <w:rsid w:val="00637CF7"/>
    <w:rsid w:val="006419C0"/>
    <w:rsid w:val="00641BCC"/>
    <w:rsid w:val="00642555"/>
    <w:rsid w:val="00643187"/>
    <w:rsid w:val="00643405"/>
    <w:rsid w:val="00644081"/>
    <w:rsid w:val="006443F1"/>
    <w:rsid w:val="00645842"/>
    <w:rsid w:val="00645C28"/>
    <w:rsid w:val="006467E6"/>
    <w:rsid w:val="00646AC0"/>
    <w:rsid w:val="00646FEA"/>
    <w:rsid w:val="0064725A"/>
    <w:rsid w:val="00650F12"/>
    <w:rsid w:val="00652DB6"/>
    <w:rsid w:val="0065365F"/>
    <w:rsid w:val="00655969"/>
    <w:rsid w:val="00655D22"/>
    <w:rsid w:val="00655E94"/>
    <w:rsid w:val="0065622B"/>
    <w:rsid w:val="00656A4E"/>
    <w:rsid w:val="00656C35"/>
    <w:rsid w:val="00656EE2"/>
    <w:rsid w:val="00657720"/>
    <w:rsid w:val="006579E3"/>
    <w:rsid w:val="00661E24"/>
    <w:rsid w:val="00662878"/>
    <w:rsid w:val="00662E24"/>
    <w:rsid w:val="00663FFC"/>
    <w:rsid w:val="0066491F"/>
    <w:rsid w:val="00667C20"/>
    <w:rsid w:val="00670596"/>
    <w:rsid w:val="00671B8C"/>
    <w:rsid w:val="00671DA4"/>
    <w:rsid w:val="00672049"/>
    <w:rsid w:val="0067222F"/>
    <w:rsid w:val="006723FE"/>
    <w:rsid w:val="00672482"/>
    <w:rsid w:val="00673D74"/>
    <w:rsid w:val="00674ABA"/>
    <w:rsid w:val="0067590A"/>
    <w:rsid w:val="00676313"/>
    <w:rsid w:val="00676686"/>
    <w:rsid w:val="006814BE"/>
    <w:rsid w:val="006814D8"/>
    <w:rsid w:val="00681AE1"/>
    <w:rsid w:val="00681EC1"/>
    <w:rsid w:val="00682ACC"/>
    <w:rsid w:val="00683ED4"/>
    <w:rsid w:val="00685709"/>
    <w:rsid w:val="0068571D"/>
    <w:rsid w:val="00685AB2"/>
    <w:rsid w:val="00685E84"/>
    <w:rsid w:val="0068618A"/>
    <w:rsid w:val="00686A1F"/>
    <w:rsid w:val="00687C92"/>
    <w:rsid w:val="006903B1"/>
    <w:rsid w:val="00690CC3"/>
    <w:rsid w:val="006912D9"/>
    <w:rsid w:val="0069155E"/>
    <w:rsid w:val="00693187"/>
    <w:rsid w:val="00693197"/>
    <w:rsid w:val="006931D1"/>
    <w:rsid w:val="00693935"/>
    <w:rsid w:val="006949DA"/>
    <w:rsid w:val="006952AA"/>
    <w:rsid w:val="00695442"/>
    <w:rsid w:val="00695475"/>
    <w:rsid w:val="0069565C"/>
    <w:rsid w:val="00695AC2"/>
    <w:rsid w:val="006968B7"/>
    <w:rsid w:val="00697DD5"/>
    <w:rsid w:val="006A0032"/>
    <w:rsid w:val="006A0A8E"/>
    <w:rsid w:val="006A2037"/>
    <w:rsid w:val="006A2A44"/>
    <w:rsid w:val="006A2DD6"/>
    <w:rsid w:val="006A2DE5"/>
    <w:rsid w:val="006A4446"/>
    <w:rsid w:val="006A44E8"/>
    <w:rsid w:val="006A538F"/>
    <w:rsid w:val="006A65B4"/>
    <w:rsid w:val="006A669A"/>
    <w:rsid w:val="006A70FE"/>
    <w:rsid w:val="006A7574"/>
    <w:rsid w:val="006B05E2"/>
    <w:rsid w:val="006B10B0"/>
    <w:rsid w:val="006B134E"/>
    <w:rsid w:val="006B337D"/>
    <w:rsid w:val="006B430F"/>
    <w:rsid w:val="006B5C69"/>
    <w:rsid w:val="006C05FF"/>
    <w:rsid w:val="006C0ED1"/>
    <w:rsid w:val="006C182B"/>
    <w:rsid w:val="006C25AE"/>
    <w:rsid w:val="006C3343"/>
    <w:rsid w:val="006C3873"/>
    <w:rsid w:val="006C4A31"/>
    <w:rsid w:val="006C4C4C"/>
    <w:rsid w:val="006C5037"/>
    <w:rsid w:val="006C725A"/>
    <w:rsid w:val="006D049C"/>
    <w:rsid w:val="006D1170"/>
    <w:rsid w:val="006D1534"/>
    <w:rsid w:val="006D27F8"/>
    <w:rsid w:val="006D2826"/>
    <w:rsid w:val="006D2C45"/>
    <w:rsid w:val="006D2E0B"/>
    <w:rsid w:val="006D4408"/>
    <w:rsid w:val="006D6DB2"/>
    <w:rsid w:val="006D7B1E"/>
    <w:rsid w:val="006E0331"/>
    <w:rsid w:val="006E055D"/>
    <w:rsid w:val="006E14FF"/>
    <w:rsid w:val="006E21A6"/>
    <w:rsid w:val="006E69AB"/>
    <w:rsid w:val="006E6AC6"/>
    <w:rsid w:val="006E7009"/>
    <w:rsid w:val="006E78CE"/>
    <w:rsid w:val="006F0887"/>
    <w:rsid w:val="006F1E08"/>
    <w:rsid w:val="006F1F21"/>
    <w:rsid w:val="006F211B"/>
    <w:rsid w:val="006F2B5F"/>
    <w:rsid w:val="006F39C8"/>
    <w:rsid w:val="006F4AE3"/>
    <w:rsid w:val="006F53B9"/>
    <w:rsid w:val="006F7AC6"/>
    <w:rsid w:val="006F7AEE"/>
    <w:rsid w:val="0070058F"/>
    <w:rsid w:val="00701B19"/>
    <w:rsid w:val="00702E45"/>
    <w:rsid w:val="00703BB4"/>
    <w:rsid w:val="007042BA"/>
    <w:rsid w:val="0070516A"/>
    <w:rsid w:val="00706360"/>
    <w:rsid w:val="00706C99"/>
    <w:rsid w:val="00706D9A"/>
    <w:rsid w:val="00707C28"/>
    <w:rsid w:val="00711928"/>
    <w:rsid w:val="00712784"/>
    <w:rsid w:val="007128FE"/>
    <w:rsid w:val="00713FC7"/>
    <w:rsid w:val="00714160"/>
    <w:rsid w:val="00714B86"/>
    <w:rsid w:val="00714F06"/>
    <w:rsid w:val="00714FBF"/>
    <w:rsid w:val="00715A56"/>
    <w:rsid w:val="00716302"/>
    <w:rsid w:val="00716E37"/>
    <w:rsid w:val="0072159A"/>
    <w:rsid w:val="00722637"/>
    <w:rsid w:val="00723E6F"/>
    <w:rsid w:val="007242F1"/>
    <w:rsid w:val="007249B6"/>
    <w:rsid w:val="007271B7"/>
    <w:rsid w:val="007272C9"/>
    <w:rsid w:val="00727B65"/>
    <w:rsid w:val="007321F2"/>
    <w:rsid w:val="0073311C"/>
    <w:rsid w:val="00733543"/>
    <w:rsid w:val="00733E50"/>
    <w:rsid w:val="0073478B"/>
    <w:rsid w:val="00734864"/>
    <w:rsid w:val="007371DE"/>
    <w:rsid w:val="00737531"/>
    <w:rsid w:val="00737BD8"/>
    <w:rsid w:val="00737E1F"/>
    <w:rsid w:val="00740508"/>
    <w:rsid w:val="00740B80"/>
    <w:rsid w:val="00741F5C"/>
    <w:rsid w:val="00742142"/>
    <w:rsid w:val="00742B19"/>
    <w:rsid w:val="007438BC"/>
    <w:rsid w:val="007454EB"/>
    <w:rsid w:val="007457B4"/>
    <w:rsid w:val="00745BDB"/>
    <w:rsid w:val="00746027"/>
    <w:rsid w:val="007503C5"/>
    <w:rsid w:val="00751164"/>
    <w:rsid w:val="00752427"/>
    <w:rsid w:val="00752AB8"/>
    <w:rsid w:val="0075318A"/>
    <w:rsid w:val="0075533F"/>
    <w:rsid w:val="00755E02"/>
    <w:rsid w:val="00756927"/>
    <w:rsid w:val="00756E48"/>
    <w:rsid w:val="007575BC"/>
    <w:rsid w:val="00760EF7"/>
    <w:rsid w:val="00761849"/>
    <w:rsid w:val="00761C15"/>
    <w:rsid w:val="00764076"/>
    <w:rsid w:val="00764E98"/>
    <w:rsid w:val="00765A33"/>
    <w:rsid w:val="007666E2"/>
    <w:rsid w:val="00766D00"/>
    <w:rsid w:val="00771EAB"/>
    <w:rsid w:val="00772189"/>
    <w:rsid w:val="0077533A"/>
    <w:rsid w:val="0077769D"/>
    <w:rsid w:val="00777CED"/>
    <w:rsid w:val="007816B9"/>
    <w:rsid w:val="00781BCA"/>
    <w:rsid w:val="007827F1"/>
    <w:rsid w:val="007832F1"/>
    <w:rsid w:val="00783617"/>
    <w:rsid w:val="007853ED"/>
    <w:rsid w:val="0078571D"/>
    <w:rsid w:val="007866C5"/>
    <w:rsid w:val="007875F1"/>
    <w:rsid w:val="00787C96"/>
    <w:rsid w:val="007906CA"/>
    <w:rsid w:val="00791B69"/>
    <w:rsid w:val="00792418"/>
    <w:rsid w:val="00793E74"/>
    <w:rsid w:val="00794138"/>
    <w:rsid w:val="00795F83"/>
    <w:rsid w:val="00796239"/>
    <w:rsid w:val="007976DB"/>
    <w:rsid w:val="00797795"/>
    <w:rsid w:val="007A088B"/>
    <w:rsid w:val="007A09DC"/>
    <w:rsid w:val="007A130F"/>
    <w:rsid w:val="007A13C4"/>
    <w:rsid w:val="007A3B98"/>
    <w:rsid w:val="007A3FCD"/>
    <w:rsid w:val="007A4147"/>
    <w:rsid w:val="007A415E"/>
    <w:rsid w:val="007A49B0"/>
    <w:rsid w:val="007A4A53"/>
    <w:rsid w:val="007A4D61"/>
    <w:rsid w:val="007A4F16"/>
    <w:rsid w:val="007A4F2F"/>
    <w:rsid w:val="007A5176"/>
    <w:rsid w:val="007A6003"/>
    <w:rsid w:val="007A6490"/>
    <w:rsid w:val="007B0222"/>
    <w:rsid w:val="007B05E1"/>
    <w:rsid w:val="007B117E"/>
    <w:rsid w:val="007B17CB"/>
    <w:rsid w:val="007B1F40"/>
    <w:rsid w:val="007B43FD"/>
    <w:rsid w:val="007B4BDF"/>
    <w:rsid w:val="007B5990"/>
    <w:rsid w:val="007B6C00"/>
    <w:rsid w:val="007B7136"/>
    <w:rsid w:val="007C04AB"/>
    <w:rsid w:val="007C2CBA"/>
    <w:rsid w:val="007C359E"/>
    <w:rsid w:val="007C3CBF"/>
    <w:rsid w:val="007C4021"/>
    <w:rsid w:val="007C40E9"/>
    <w:rsid w:val="007C54B0"/>
    <w:rsid w:val="007C6415"/>
    <w:rsid w:val="007C674D"/>
    <w:rsid w:val="007C713D"/>
    <w:rsid w:val="007D0492"/>
    <w:rsid w:val="007D0C0C"/>
    <w:rsid w:val="007D16EA"/>
    <w:rsid w:val="007D1E00"/>
    <w:rsid w:val="007D2A81"/>
    <w:rsid w:val="007D5C24"/>
    <w:rsid w:val="007D6CB2"/>
    <w:rsid w:val="007D6F47"/>
    <w:rsid w:val="007D7171"/>
    <w:rsid w:val="007D76DE"/>
    <w:rsid w:val="007D79CA"/>
    <w:rsid w:val="007D7FB7"/>
    <w:rsid w:val="007E04FA"/>
    <w:rsid w:val="007E0D86"/>
    <w:rsid w:val="007E14C8"/>
    <w:rsid w:val="007E1A0D"/>
    <w:rsid w:val="007E2FA0"/>
    <w:rsid w:val="007E45A6"/>
    <w:rsid w:val="007E5744"/>
    <w:rsid w:val="007E63BF"/>
    <w:rsid w:val="007E708C"/>
    <w:rsid w:val="007E78C9"/>
    <w:rsid w:val="007F0494"/>
    <w:rsid w:val="007F08CC"/>
    <w:rsid w:val="007F0DB8"/>
    <w:rsid w:val="007F1762"/>
    <w:rsid w:val="007F2303"/>
    <w:rsid w:val="007F2BA9"/>
    <w:rsid w:val="007F3317"/>
    <w:rsid w:val="007F552D"/>
    <w:rsid w:val="007F5FFA"/>
    <w:rsid w:val="007F6569"/>
    <w:rsid w:val="007F7190"/>
    <w:rsid w:val="008003AE"/>
    <w:rsid w:val="00800A3C"/>
    <w:rsid w:val="00800D10"/>
    <w:rsid w:val="00801503"/>
    <w:rsid w:val="00802246"/>
    <w:rsid w:val="00803BBA"/>
    <w:rsid w:val="008041C4"/>
    <w:rsid w:val="00804D28"/>
    <w:rsid w:val="00804F9B"/>
    <w:rsid w:val="00805219"/>
    <w:rsid w:val="00805FAB"/>
    <w:rsid w:val="008066D5"/>
    <w:rsid w:val="00806D5F"/>
    <w:rsid w:val="0081153D"/>
    <w:rsid w:val="00811630"/>
    <w:rsid w:val="008130EB"/>
    <w:rsid w:val="00813C31"/>
    <w:rsid w:val="008144FF"/>
    <w:rsid w:val="008145E4"/>
    <w:rsid w:val="00814F21"/>
    <w:rsid w:val="008150D0"/>
    <w:rsid w:val="00815E86"/>
    <w:rsid w:val="008166EF"/>
    <w:rsid w:val="00816F2C"/>
    <w:rsid w:val="0081744D"/>
    <w:rsid w:val="00817647"/>
    <w:rsid w:val="008207EC"/>
    <w:rsid w:val="00820E0A"/>
    <w:rsid w:val="008212B6"/>
    <w:rsid w:val="00821CA8"/>
    <w:rsid w:val="00821CC1"/>
    <w:rsid w:val="008232B7"/>
    <w:rsid w:val="00825558"/>
    <w:rsid w:val="00825C18"/>
    <w:rsid w:val="00826656"/>
    <w:rsid w:val="00826C4F"/>
    <w:rsid w:val="00827D5C"/>
    <w:rsid w:val="008300D4"/>
    <w:rsid w:val="0083195D"/>
    <w:rsid w:val="008338B3"/>
    <w:rsid w:val="00834650"/>
    <w:rsid w:val="008362BB"/>
    <w:rsid w:val="00836431"/>
    <w:rsid w:val="00836AE6"/>
    <w:rsid w:val="00836D95"/>
    <w:rsid w:val="0083700E"/>
    <w:rsid w:val="00837FF2"/>
    <w:rsid w:val="00840A72"/>
    <w:rsid w:val="00843594"/>
    <w:rsid w:val="0084371D"/>
    <w:rsid w:val="00844167"/>
    <w:rsid w:val="00845A81"/>
    <w:rsid w:val="00846078"/>
    <w:rsid w:val="008460B4"/>
    <w:rsid w:val="00846774"/>
    <w:rsid w:val="00846CE8"/>
    <w:rsid w:val="0084727B"/>
    <w:rsid w:val="00850144"/>
    <w:rsid w:val="0085039F"/>
    <w:rsid w:val="00850FF1"/>
    <w:rsid w:val="008518EA"/>
    <w:rsid w:val="008529DB"/>
    <w:rsid w:val="00852DF7"/>
    <w:rsid w:val="008534C9"/>
    <w:rsid w:val="00855224"/>
    <w:rsid w:val="008561FB"/>
    <w:rsid w:val="00856D12"/>
    <w:rsid w:val="00856EB9"/>
    <w:rsid w:val="0085786E"/>
    <w:rsid w:val="00857CBC"/>
    <w:rsid w:val="0086213C"/>
    <w:rsid w:val="0086219D"/>
    <w:rsid w:val="00862308"/>
    <w:rsid w:val="00863759"/>
    <w:rsid w:val="00865C62"/>
    <w:rsid w:val="0086632E"/>
    <w:rsid w:val="00866437"/>
    <w:rsid w:val="00866F2E"/>
    <w:rsid w:val="0086722D"/>
    <w:rsid w:val="008678E6"/>
    <w:rsid w:val="00870482"/>
    <w:rsid w:val="00870720"/>
    <w:rsid w:val="00871743"/>
    <w:rsid w:val="00871C05"/>
    <w:rsid w:val="00872012"/>
    <w:rsid w:val="00876D3E"/>
    <w:rsid w:val="00877B70"/>
    <w:rsid w:val="00880C5C"/>
    <w:rsid w:val="008813C5"/>
    <w:rsid w:val="00881C79"/>
    <w:rsid w:val="008832E2"/>
    <w:rsid w:val="00884AC0"/>
    <w:rsid w:val="00885581"/>
    <w:rsid w:val="0088599C"/>
    <w:rsid w:val="008908A7"/>
    <w:rsid w:val="008910EC"/>
    <w:rsid w:val="00891BD8"/>
    <w:rsid w:val="00892FA0"/>
    <w:rsid w:val="00893500"/>
    <w:rsid w:val="008936E3"/>
    <w:rsid w:val="008939CC"/>
    <w:rsid w:val="00893D88"/>
    <w:rsid w:val="00893DEF"/>
    <w:rsid w:val="00894542"/>
    <w:rsid w:val="00894856"/>
    <w:rsid w:val="0089518F"/>
    <w:rsid w:val="008968B2"/>
    <w:rsid w:val="008A05B2"/>
    <w:rsid w:val="008A0BDE"/>
    <w:rsid w:val="008A2E4B"/>
    <w:rsid w:val="008A328B"/>
    <w:rsid w:val="008A43DC"/>
    <w:rsid w:val="008A4F38"/>
    <w:rsid w:val="008A6DAD"/>
    <w:rsid w:val="008B0457"/>
    <w:rsid w:val="008B1E9F"/>
    <w:rsid w:val="008B284D"/>
    <w:rsid w:val="008B3333"/>
    <w:rsid w:val="008B3E03"/>
    <w:rsid w:val="008B3F29"/>
    <w:rsid w:val="008B473B"/>
    <w:rsid w:val="008B4F9F"/>
    <w:rsid w:val="008B6066"/>
    <w:rsid w:val="008B7878"/>
    <w:rsid w:val="008B7C9A"/>
    <w:rsid w:val="008C0BFD"/>
    <w:rsid w:val="008C140B"/>
    <w:rsid w:val="008C26A8"/>
    <w:rsid w:val="008C2FF5"/>
    <w:rsid w:val="008C32E9"/>
    <w:rsid w:val="008C345C"/>
    <w:rsid w:val="008C3672"/>
    <w:rsid w:val="008C3DA6"/>
    <w:rsid w:val="008C6E80"/>
    <w:rsid w:val="008D08F9"/>
    <w:rsid w:val="008D11E8"/>
    <w:rsid w:val="008D153C"/>
    <w:rsid w:val="008D16CC"/>
    <w:rsid w:val="008D18E5"/>
    <w:rsid w:val="008D2EF1"/>
    <w:rsid w:val="008D3717"/>
    <w:rsid w:val="008D3DF7"/>
    <w:rsid w:val="008D3E15"/>
    <w:rsid w:val="008D3F18"/>
    <w:rsid w:val="008D4787"/>
    <w:rsid w:val="008D47C8"/>
    <w:rsid w:val="008D54E3"/>
    <w:rsid w:val="008D6AFE"/>
    <w:rsid w:val="008D6F22"/>
    <w:rsid w:val="008D7A31"/>
    <w:rsid w:val="008E0703"/>
    <w:rsid w:val="008E175F"/>
    <w:rsid w:val="008E1F75"/>
    <w:rsid w:val="008E22A4"/>
    <w:rsid w:val="008E2482"/>
    <w:rsid w:val="008E248E"/>
    <w:rsid w:val="008E361D"/>
    <w:rsid w:val="008E3AF1"/>
    <w:rsid w:val="008E48C8"/>
    <w:rsid w:val="008E6316"/>
    <w:rsid w:val="008E6CA3"/>
    <w:rsid w:val="008E6E4A"/>
    <w:rsid w:val="008E70D7"/>
    <w:rsid w:val="008E7251"/>
    <w:rsid w:val="008E74CE"/>
    <w:rsid w:val="008F0645"/>
    <w:rsid w:val="008F0A9A"/>
    <w:rsid w:val="008F0F32"/>
    <w:rsid w:val="008F351B"/>
    <w:rsid w:val="008F6A03"/>
    <w:rsid w:val="008F6AD8"/>
    <w:rsid w:val="008F75BD"/>
    <w:rsid w:val="009008BA"/>
    <w:rsid w:val="00902772"/>
    <w:rsid w:val="00902AD5"/>
    <w:rsid w:val="00902F4E"/>
    <w:rsid w:val="00903C5F"/>
    <w:rsid w:val="00904DA9"/>
    <w:rsid w:val="00905F80"/>
    <w:rsid w:val="00906D83"/>
    <w:rsid w:val="0091015F"/>
    <w:rsid w:val="00910425"/>
    <w:rsid w:val="009105B3"/>
    <w:rsid w:val="009112C8"/>
    <w:rsid w:val="009121F8"/>
    <w:rsid w:val="00913533"/>
    <w:rsid w:val="00913C51"/>
    <w:rsid w:val="00914705"/>
    <w:rsid w:val="00914DE6"/>
    <w:rsid w:val="00914FB9"/>
    <w:rsid w:val="0091505A"/>
    <w:rsid w:val="00915C29"/>
    <w:rsid w:val="00915EF3"/>
    <w:rsid w:val="00920727"/>
    <w:rsid w:val="00920C8A"/>
    <w:rsid w:val="00922027"/>
    <w:rsid w:val="009228AA"/>
    <w:rsid w:val="00922B64"/>
    <w:rsid w:val="00923332"/>
    <w:rsid w:val="00925B30"/>
    <w:rsid w:val="00926E5B"/>
    <w:rsid w:val="0092701D"/>
    <w:rsid w:val="00930193"/>
    <w:rsid w:val="00930446"/>
    <w:rsid w:val="009318BF"/>
    <w:rsid w:val="00931F56"/>
    <w:rsid w:val="009320CC"/>
    <w:rsid w:val="00932659"/>
    <w:rsid w:val="00932F20"/>
    <w:rsid w:val="0093552B"/>
    <w:rsid w:val="00935A9D"/>
    <w:rsid w:val="009360C5"/>
    <w:rsid w:val="00936B3C"/>
    <w:rsid w:val="009373B7"/>
    <w:rsid w:val="00940BC1"/>
    <w:rsid w:val="00941761"/>
    <w:rsid w:val="00941919"/>
    <w:rsid w:val="00942246"/>
    <w:rsid w:val="0094237E"/>
    <w:rsid w:val="00942463"/>
    <w:rsid w:val="00943D56"/>
    <w:rsid w:val="00946A15"/>
    <w:rsid w:val="00946FB6"/>
    <w:rsid w:val="00947071"/>
    <w:rsid w:val="009474B2"/>
    <w:rsid w:val="00950024"/>
    <w:rsid w:val="009500AF"/>
    <w:rsid w:val="00950495"/>
    <w:rsid w:val="00950F97"/>
    <w:rsid w:val="0095188D"/>
    <w:rsid w:val="009520F7"/>
    <w:rsid w:val="00953E61"/>
    <w:rsid w:val="00954760"/>
    <w:rsid w:val="00954DD9"/>
    <w:rsid w:val="00956EB8"/>
    <w:rsid w:val="00957F83"/>
    <w:rsid w:val="00960488"/>
    <w:rsid w:val="00960C28"/>
    <w:rsid w:val="0096202B"/>
    <w:rsid w:val="009646AF"/>
    <w:rsid w:val="00964A39"/>
    <w:rsid w:val="00964B44"/>
    <w:rsid w:val="00965453"/>
    <w:rsid w:val="00966B9E"/>
    <w:rsid w:val="009675BA"/>
    <w:rsid w:val="0096794D"/>
    <w:rsid w:val="00967B19"/>
    <w:rsid w:val="00967C2F"/>
    <w:rsid w:val="00967D22"/>
    <w:rsid w:val="00967EDC"/>
    <w:rsid w:val="00971676"/>
    <w:rsid w:val="00972522"/>
    <w:rsid w:val="00973B37"/>
    <w:rsid w:val="00973C26"/>
    <w:rsid w:val="00974D32"/>
    <w:rsid w:val="009751F7"/>
    <w:rsid w:val="00975CEF"/>
    <w:rsid w:val="009762F0"/>
    <w:rsid w:val="0098141B"/>
    <w:rsid w:val="009814E9"/>
    <w:rsid w:val="009817A2"/>
    <w:rsid w:val="00982F9F"/>
    <w:rsid w:val="0098332F"/>
    <w:rsid w:val="00984CE4"/>
    <w:rsid w:val="00985BD1"/>
    <w:rsid w:val="009864E4"/>
    <w:rsid w:val="00987853"/>
    <w:rsid w:val="00987C32"/>
    <w:rsid w:val="00987F37"/>
    <w:rsid w:val="00990CD0"/>
    <w:rsid w:val="009922FE"/>
    <w:rsid w:val="00992B47"/>
    <w:rsid w:val="00992B76"/>
    <w:rsid w:val="00993035"/>
    <w:rsid w:val="00993258"/>
    <w:rsid w:val="009933F7"/>
    <w:rsid w:val="009937BE"/>
    <w:rsid w:val="009937DB"/>
    <w:rsid w:val="009940D6"/>
    <w:rsid w:val="00994344"/>
    <w:rsid w:val="009946F8"/>
    <w:rsid w:val="00996049"/>
    <w:rsid w:val="00996C70"/>
    <w:rsid w:val="00996DFD"/>
    <w:rsid w:val="009A1436"/>
    <w:rsid w:val="009A1D36"/>
    <w:rsid w:val="009A2869"/>
    <w:rsid w:val="009A4C7C"/>
    <w:rsid w:val="009A5430"/>
    <w:rsid w:val="009A5558"/>
    <w:rsid w:val="009A6912"/>
    <w:rsid w:val="009A77A6"/>
    <w:rsid w:val="009B0337"/>
    <w:rsid w:val="009B2E9C"/>
    <w:rsid w:val="009B3995"/>
    <w:rsid w:val="009B3B94"/>
    <w:rsid w:val="009B3F6E"/>
    <w:rsid w:val="009B3FC1"/>
    <w:rsid w:val="009B441C"/>
    <w:rsid w:val="009B5809"/>
    <w:rsid w:val="009B5A48"/>
    <w:rsid w:val="009B5D0D"/>
    <w:rsid w:val="009B5EED"/>
    <w:rsid w:val="009B61D2"/>
    <w:rsid w:val="009B6DF8"/>
    <w:rsid w:val="009B7B76"/>
    <w:rsid w:val="009B7FB0"/>
    <w:rsid w:val="009C0509"/>
    <w:rsid w:val="009C0D42"/>
    <w:rsid w:val="009C0E81"/>
    <w:rsid w:val="009C1AF6"/>
    <w:rsid w:val="009C2278"/>
    <w:rsid w:val="009C229A"/>
    <w:rsid w:val="009C3D8C"/>
    <w:rsid w:val="009C4347"/>
    <w:rsid w:val="009C5F63"/>
    <w:rsid w:val="009C7FD3"/>
    <w:rsid w:val="009D0747"/>
    <w:rsid w:val="009D171C"/>
    <w:rsid w:val="009D1DD7"/>
    <w:rsid w:val="009D2452"/>
    <w:rsid w:val="009D28D7"/>
    <w:rsid w:val="009D3930"/>
    <w:rsid w:val="009D4042"/>
    <w:rsid w:val="009D64F9"/>
    <w:rsid w:val="009D6CC4"/>
    <w:rsid w:val="009D719D"/>
    <w:rsid w:val="009D7218"/>
    <w:rsid w:val="009E10A3"/>
    <w:rsid w:val="009E30DE"/>
    <w:rsid w:val="009E4775"/>
    <w:rsid w:val="009E53AF"/>
    <w:rsid w:val="009E67E0"/>
    <w:rsid w:val="009E6C08"/>
    <w:rsid w:val="009E7F35"/>
    <w:rsid w:val="009F16FA"/>
    <w:rsid w:val="009F3092"/>
    <w:rsid w:val="009F3477"/>
    <w:rsid w:val="009F3D0A"/>
    <w:rsid w:val="009F44D9"/>
    <w:rsid w:val="009F59AE"/>
    <w:rsid w:val="00A008EA"/>
    <w:rsid w:val="00A02B73"/>
    <w:rsid w:val="00A04084"/>
    <w:rsid w:val="00A04623"/>
    <w:rsid w:val="00A10899"/>
    <w:rsid w:val="00A1089D"/>
    <w:rsid w:val="00A111EF"/>
    <w:rsid w:val="00A11E89"/>
    <w:rsid w:val="00A12806"/>
    <w:rsid w:val="00A135BE"/>
    <w:rsid w:val="00A13ED9"/>
    <w:rsid w:val="00A14031"/>
    <w:rsid w:val="00A14085"/>
    <w:rsid w:val="00A141F3"/>
    <w:rsid w:val="00A15C85"/>
    <w:rsid w:val="00A15DCC"/>
    <w:rsid w:val="00A1614C"/>
    <w:rsid w:val="00A1662E"/>
    <w:rsid w:val="00A20D29"/>
    <w:rsid w:val="00A20FCF"/>
    <w:rsid w:val="00A216A2"/>
    <w:rsid w:val="00A23700"/>
    <w:rsid w:val="00A23741"/>
    <w:rsid w:val="00A23CF6"/>
    <w:rsid w:val="00A242ED"/>
    <w:rsid w:val="00A25378"/>
    <w:rsid w:val="00A25731"/>
    <w:rsid w:val="00A25EDD"/>
    <w:rsid w:val="00A275A8"/>
    <w:rsid w:val="00A27A0B"/>
    <w:rsid w:val="00A309CA"/>
    <w:rsid w:val="00A3211A"/>
    <w:rsid w:val="00A328C0"/>
    <w:rsid w:val="00A34E69"/>
    <w:rsid w:val="00A35834"/>
    <w:rsid w:val="00A36401"/>
    <w:rsid w:val="00A36895"/>
    <w:rsid w:val="00A36986"/>
    <w:rsid w:val="00A36CC7"/>
    <w:rsid w:val="00A370B3"/>
    <w:rsid w:val="00A378A8"/>
    <w:rsid w:val="00A40444"/>
    <w:rsid w:val="00A40E3E"/>
    <w:rsid w:val="00A417DD"/>
    <w:rsid w:val="00A41C33"/>
    <w:rsid w:val="00A43725"/>
    <w:rsid w:val="00A43F07"/>
    <w:rsid w:val="00A444E8"/>
    <w:rsid w:val="00A445BE"/>
    <w:rsid w:val="00A456F4"/>
    <w:rsid w:val="00A45C1A"/>
    <w:rsid w:val="00A47215"/>
    <w:rsid w:val="00A47C0E"/>
    <w:rsid w:val="00A51F70"/>
    <w:rsid w:val="00A5293F"/>
    <w:rsid w:val="00A52FCC"/>
    <w:rsid w:val="00A540E7"/>
    <w:rsid w:val="00A54415"/>
    <w:rsid w:val="00A55284"/>
    <w:rsid w:val="00A5644E"/>
    <w:rsid w:val="00A564FD"/>
    <w:rsid w:val="00A568EE"/>
    <w:rsid w:val="00A61290"/>
    <w:rsid w:val="00A6150C"/>
    <w:rsid w:val="00A61720"/>
    <w:rsid w:val="00A62B36"/>
    <w:rsid w:val="00A62F40"/>
    <w:rsid w:val="00A65388"/>
    <w:rsid w:val="00A661FC"/>
    <w:rsid w:val="00A664D5"/>
    <w:rsid w:val="00A669EB"/>
    <w:rsid w:val="00A674C3"/>
    <w:rsid w:val="00A678EE"/>
    <w:rsid w:val="00A67D72"/>
    <w:rsid w:val="00A7023F"/>
    <w:rsid w:val="00A7130B"/>
    <w:rsid w:val="00A71B40"/>
    <w:rsid w:val="00A7282C"/>
    <w:rsid w:val="00A72AEF"/>
    <w:rsid w:val="00A732BC"/>
    <w:rsid w:val="00A7412A"/>
    <w:rsid w:val="00A75A32"/>
    <w:rsid w:val="00A75C1E"/>
    <w:rsid w:val="00A77E59"/>
    <w:rsid w:val="00A81DB0"/>
    <w:rsid w:val="00A81E1B"/>
    <w:rsid w:val="00A8279F"/>
    <w:rsid w:val="00A82C8A"/>
    <w:rsid w:val="00A8385E"/>
    <w:rsid w:val="00A83E73"/>
    <w:rsid w:val="00A84125"/>
    <w:rsid w:val="00A851B7"/>
    <w:rsid w:val="00A85D47"/>
    <w:rsid w:val="00A864E6"/>
    <w:rsid w:val="00A91815"/>
    <w:rsid w:val="00A91B42"/>
    <w:rsid w:val="00A91B50"/>
    <w:rsid w:val="00A9218B"/>
    <w:rsid w:val="00A92636"/>
    <w:rsid w:val="00A94F77"/>
    <w:rsid w:val="00A9526D"/>
    <w:rsid w:val="00A9644F"/>
    <w:rsid w:val="00A96BBF"/>
    <w:rsid w:val="00AA0D97"/>
    <w:rsid w:val="00AA18B1"/>
    <w:rsid w:val="00AA1A15"/>
    <w:rsid w:val="00AA32F2"/>
    <w:rsid w:val="00AA4102"/>
    <w:rsid w:val="00AA5281"/>
    <w:rsid w:val="00AA5BDD"/>
    <w:rsid w:val="00AA7A67"/>
    <w:rsid w:val="00AB01EC"/>
    <w:rsid w:val="00AB042A"/>
    <w:rsid w:val="00AB0936"/>
    <w:rsid w:val="00AB0F5C"/>
    <w:rsid w:val="00AB161E"/>
    <w:rsid w:val="00AB2F75"/>
    <w:rsid w:val="00AB35EA"/>
    <w:rsid w:val="00AB3EC1"/>
    <w:rsid w:val="00AB467A"/>
    <w:rsid w:val="00AB4C06"/>
    <w:rsid w:val="00AB5629"/>
    <w:rsid w:val="00AB5B86"/>
    <w:rsid w:val="00AB697B"/>
    <w:rsid w:val="00AB71B2"/>
    <w:rsid w:val="00AC04E6"/>
    <w:rsid w:val="00AC0D43"/>
    <w:rsid w:val="00AC14CB"/>
    <w:rsid w:val="00AC20FB"/>
    <w:rsid w:val="00AC27C8"/>
    <w:rsid w:val="00AC2951"/>
    <w:rsid w:val="00AC41C2"/>
    <w:rsid w:val="00AC468E"/>
    <w:rsid w:val="00AC4A57"/>
    <w:rsid w:val="00AC4E2D"/>
    <w:rsid w:val="00AC51AC"/>
    <w:rsid w:val="00AC5A6C"/>
    <w:rsid w:val="00AC7ADA"/>
    <w:rsid w:val="00AC7CC6"/>
    <w:rsid w:val="00AD113A"/>
    <w:rsid w:val="00AD287C"/>
    <w:rsid w:val="00AD2C9A"/>
    <w:rsid w:val="00AD3279"/>
    <w:rsid w:val="00AD32E7"/>
    <w:rsid w:val="00AD5088"/>
    <w:rsid w:val="00AD5B3D"/>
    <w:rsid w:val="00AD6EBF"/>
    <w:rsid w:val="00AD73D0"/>
    <w:rsid w:val="00AE08BB"/>
    <w:rsid w:val="00AE0ABE"/>
    <w:rsid w:val="00AE1652"/>
    <w:rsid w:val="00AE1950"/>
    <w:rsid w:val="00AE1CA5"/>
    <w:rsid w:val="00AE1E66"/>
    <w:rsid w:val="00AE1F19"/>
    <w:rsid w:val="00AE2221"/>
    <w:rsid w:val="00AE2603"/>
    <w:rsid w:val="00AE3A8F"/>
    <w:rsid w:val="00AE46FC"/>
    <w:rsid w:val="00AE4D92"/>
    <w:rsid w:val="00AE51ED"/>
    <w:rsid w:val="00AE57FE"/>
    <w:rsid w:val="00AE6035"/>
    <w:rsid w:val="00AE6247"/>
    <w:rsid w:val="00AE6783"/>
    <w:rsid w:val="00AE6A3A"/>
    <w:rsid w:val="00AE6D29"/>
    <w:rsid w:val="00AE72E8"/>
    <w:rsid w:val="00AF0691"/>
    <w:rsid w:val="00AF1024"/>
    <w:rsid w:val="00AF2C40"/>
    <w:rsid w:val="00AF2D92"/>
    <w:rsid w:val="00AF3605"/>
    <w:rsid w:val="00AF38B1"/>
    <w:rsid w:val="00AF3D02"/>
    <w:rsid w:val="00AF4342"/>
    <w:rsid w:val="00AF458B"/>
    <w:rsid w:val="00AF46FA"/>
    <w:rsid w:val="00AF47D3"/>
    <w:rsid w:val="00AF535E"/>
    <w:rsid w:val="00AF5481"/>
    <w:rsid w:val="00AF6296"/>
    <w:rsid w:val="00AF70C3"/>
    <w:rsid w:val="00AF751A"/>
    <w:rsid w:val="00AF7ED8"/>
    <w:rsid w:val="00B00594"/>
    <w:rsid w:val="00B00E70"/>
    <w:rsid w:val="00B02A84"/>
    <w:rsid w:val="00B02B7A"/>
    <w:rsid w:val="00B03267"/>
    <w:rsid w:val="00B03981"/>
    <w:rsid w:val="00B03F66"/>
    <w:rsid w:val="00B04129"/>
    <w:rsid w:val="00B0468C"/>
    <w:rsid w:val="00B05B13"/>
    <w:rsid w:val="00B0699A"/>
    <w:rsid w:val="00B102C9"/>
    <w:rsid w:val="00B10A04"/>
    <w:rsid w:val="00B12481"/>
    <w:rsid w:val="00B140F6"/>
    <w:rsid w:val="00B14E47"/>
    <w:rsid w:val="00B150CD"/>
    <w:rsid w:val="00B174F1"/>
    <w:rsid w:val="00B17734"/>
    <w:rsid w:val="00B17C14"/>
    <w:rsid w:val="00B2143E"/>
    <w:rsid w:val="00B223F0"/>
    <w:rsid w:val="00B22AA3"/>
    <w:rsid w:val="00B235D3"/>
    <w:rsid w:val="00B238E2"/>
    <w:rsid w:val="00B23F80"/>
    <w:rsid w:val="00B2586E"/>
    <w:rsid w:val="00B2592C"/>
    <w:rsid w:val="00B259CB"/>
    <w:rsid w:val="00B27759"/>
    <w:rsid w:val="00B3026C"/>
    <w:rsid w:val="00B3049D"/>
    <w:rsid w:val="00B30B4F"/>
    <w:rsid w:val="00B30BEB"/>
    <w:rsid w:val="00B311AD"/>
    <w:rsid w:val="00B31D91"/>
    <w:rsid w:val="00B322E3"/>
    <w:rsid w:val="00B3266D"/>
    <w:rsid w:val="00B36779"/>
    <w:rsid w:val="00B4172E"/>
    <w:rsid w:val="00B42BE1"/>
    <w:rsid w:val="00B42E22"/>
    <w:rsid w:val="00B434B5"/>
    <w:rsid w:val="00B43E64"/>
    <w:rsid w:val="00B448F9"/>
    <w:rsid w:val="00B44B7D"/>
    <w:rsid w:val="00B45999"/>
    <w:rsid w:val="00B464F0"/>
    <w:rsid w:val="00B50B64"/>
    <w:rsid w:val="00B514ED"/>
    <w:rsid w:val="00B53A96"/>
    <w:rsid w:val="00B543D4"/>
    <w:rsid w:val="00B54834"/>
    <w:rsid w:val="00B54F31"/>
    <w:rsid w:val="00B5562B"/>
    <w:rsid w:val="00B55728"/>
    <w:rsid w:val="00B576B3"/>
    <w:rsid w:val="00B6022A"/>
    <w:rsid w:val="00B611C1"/>
    <w:rsid w:val="00B612B2"/>
    <w:rsid w:val="00B61386"/>
    <w:rsid w:val="00B62887"/>
    <w:rsid w:val="00B63172"/>
    <w:rsid w:val="00B644FD"/>
    <w:rsid w:val="00B6515B"/>
    <w:rsid w:val="00B66E28"/>
    <w:rsid w:val="00B672E0"/>
    <w:rsid w:val="00B67552"/>
    <w:rsid w:val="00B71B4F"/>
    <w:rsid w:val="00B73AB9"/>
    <w:rsid w:val="00B74660"/>
    <w:rsid w:val="00B75137"/>
    <w:rsid w:val="00B75251"/>
    <w:rsid w:val="00B7696A"/>
    <w:rsid w:val="00B76A2E"/>
    <w:rsid w:val="00B76F93"/>
    <w:rsid w:val="00B77E2A"/>
    <w:rsid w:val="00B77FD2"/>
    <w:rsid w:val="00B81A59"/>
    <w:rsid w:val="00B82D9C"/>
    <w:rsid w:val="00B84F11"/>
    <w:rsid w:val="00B85E56"/>
    <w:rsid w:val="00B8611D"/>
    <w:rsid w:val="00B86540"/>
    <w:rsid w:val="00B86A34"/>
    <w:rsid w:val="00B86AAE"/>
    <w:rsid w:val="00B86B60"/>
    <w:rsid w:val="00B90533"/>
    <w:rsid w:val="00B90832"/>
    <w:rsid w:val="00B90E80"/>
    <w:rsid w:val="00B918F6"/>
    <w:rsid w:val="00B9248E"/>
    <w:rsid w:val="00B92681"/>
    <w:rsid w:val="00B92DDF"/>
    <w:rsid w:val="00B936CC"/>
    <w:rsid w:val="00B93CE8"/>
    <w:rsid w:val="00B946A7"/>
    <w:rsid w:val="00B94C13"/>
    <w:rsid w:val="00B94EB9"/>
    <w:rsid w:val="00B951F4"/>
    <w:rsid w:val="00B967E9"/>
    <w:rsid w:val="00B977D1"/>
    <w:rsid w:val="00BA0652"/>
    <w:rsid w:val="00BA15DF"/>
    <w:rsid w:val="00BA16E4"/>
    <w:rsid w:val="00BA17D1"/>
    <w:rsid w:val="00BA1C27"/>
    <w:rsid w:val="00BA1E97"/>
    <w:rsid w:val="00BA4704"/>
    <w:rsid w:val="00BA481A"/>
    <w:rsid w:val="00BA51EB"/>
    <w:rsid w:val="00BA567D"/>
    <w:rsid w:val="00BA59CF"/>
    <w:rsid w:val="00BA6FF4"/>
    <w:rsid w:val="00BA708E"/>
    <w:rsid w:val="00BA7255"/>
    <w:rsid w:val="00BA73CC"/>
    <w:rsid w:val="00BA780A"/>
    <w:rsid w:val="00BA7C12"/>
    <w:rsid w:val="00BB082B"/>
    <w:rsid w:val="00BB0FC8"/>
    <w:rsid w:val="00BB1553"/>
    <w:rsid w:val="00BB21BA"/>
    <w:rsid w:val="00BB300B"/>
    <w:rsid w:val="00BB3DE4"/>
    <w:rsid w:val="00BB3F8A"/>
    <w:rsid w:val="00BB3FC9"/>
    <w:rsid w:val="00BB40B9"/>
    <w:rsid w:val="00BB477D"/>
    <w:rsid w:val="00BB4B85"/>
    <w:rsid w:val="00BB4E57"/>
    <w:rsid w:val="00BB5853"/>
    <w:rsid w:val="00BB5D44"/>
    <w:rsid w:val="00BB6C8C"/>
    <w:rsid w:val="00BB75FA"/>
    <w:rsid w:val="00BB7654"/>
    <w:rsid w:val="00BC0379"/>
    <w:rsid w:val="00BC2B4F"/>
    <w:rsid w:val="00BC3528"/>
    <w:rsid w:val="00BC36F9"/>
    <w:rsid w:val="00BC3F5D"/>
    <w:rsid w:val="00BC474A"/>
    <w:rsid w:val="00BC67E6"/>
    <w:rsid w:val="00BC6C5A"/>
    <w:rsid w:val="00BC753B"/>
    <w:rsid w:val="00BC7716"/>
    <w:rsid w:val="00BD01CF"/>
    <w:rsid w:val="00BD0D7D"/>
    <w:rsid w:val="00BD10A7"/>
    <w:rsid w:val="00BD2056"/>
    <w:rsid w:val="00BD23F4"/>
    <w:rsid w:val="00BD3228"/>
    <w:rsid w:val="00BD4B5F"/>
    <w:rsid w:val="00BD4C37"/>
    <w:rsid w:val="00BD5FDE"/>
    <w:rsid w:val="00BD6944"/>
    <w:rsid w:val="00BE052C"/>
    <w:rsid w:val="00BE1490"/>
    <w:rsid w:val="00BE41FF"/>
    <w:rsid w:val="00BE4520"/>
    <w:rsid w:val="00BE55F2"/>
    <w:rsid w:val="00BE5905"/>
    <w:rsid w:val="00BE6069"/>
    <w:rsid w:val="00BE6492"/>
    <w:rsid w:val="00BE667F"/>
    <w:rsid w:val="00BE7275"/>
    <w:rsid w:val="00BF19AE"/>
    <w:rsid w:val="00BF47F3"/>
    <w:rsid w:val="00BF5168"/>
    <w:rsid w:val="00BF524B"/>
    <w:rsid w:val="00BF5C8B"/>
    <w:rsid w:val="00BF5D9B"/>
    <w:rsid w:val="00BF7446"/>
    <w:rsid w:val="00C00366"/>
    <w:rsid w:val="00C00A36"/>
    <w:rsid w:val="00C01500"/>
    <w:rsid w:val="00C01DC6"/>
    <w:rsid w:val="00C02119"/>
    <w:rsid w:val="00C04338"/>
    <w:rsid w:val="00C04795"/>
    <w:rsid w:val="00C04F10"/>
    <w:rsid w:val="00C04FE6"/>
    <w:rsid w:val="00C05485"/>
    <w:rsid w:val="00C05892"/>
    <w:rsid w:val="00C06202"/>
    <w:rsid w:val="00C0640C"/>
    <w:rsid w:val="00C065A4"/>
    <w:rsid w:val="00C0782B"/>
    <w:rsid w:val="00C07F39"/>
    <w:rsid w:val="00C10E77"/>
    <w:rsid w:val="00C12885"/>
    <w:rsid w:val="00C13872"/>
    <w:rsid w:val="00C1685C"/>
    <w:rsid w:val="00C1693B"/>
    <w:rsid w:val="00C16D06"/>
    <w:rsid w:val="00C16EDE"/>
    <w:rsid w:val="00C17746"/>
    <w:rsid w:val="00C20940"/>
    <w:rsid w:val="00C21937"/>
    <w:rsid w:val="00C21FA7"/>
    <w:rsid w:val="00C22192"/>
    <w:rsid w:val="00C223A5"/>
    <w:rsid w:val="00C2264C"/>
    <w:rsid w:val="00C2357A"/>
    <w:rsid w:val="00C24206"/>
    <w:rsid w:val="00C25A9D"/>
    <w:rsid w:val="00C25BF7"/>
    <w:rsid w:val="00C2623C"/>
    <w:rsid w:val="00C26DA4"/>
    <w:rsid w:val="00C272E0"/>
    <w:rsid w:val="00C2755D"/>
    <w:rsid w:val="00C31B19"/>
    <w:rsid w:val="00C31D43"/>
    <w:rsid w:val="00C32067"/>
    <w:rsid w:val="00C3283A"/>
    <w:rsid w:val="00C33521"/>
    <w:rsid w:val="00C33B39"/>
    <w:rsid w:val="00C34C51"/>
    <w:rsid w:val="00C3788C"/>
    <w:rsid w:val="00C41D0F"/>
    <w:rsid w:val="00C41EB4"/>
    <w:rsid w:val="00C431E1"/>
    <w:rsid w:val="00C4371F"/>
    <w:rsid w:val="00C44465"/>
    <w:rsid w:val="00C44826"/>
    <w:rsid w:val="00C44F15"/>
    <w:rsid w:val="00C44FFB"/>
    <w:rsid w:val="00C4509F"/>
    <w:rsid w:val="00C45A6C"/>
    <w:rsid w:val="00C467C8"/>
    <w:rsid w:val="00C500D1"/>
    <w:rsid w:val="00C50C64"/>
    <w:rsid w:val="00C50F59"/>
    <w:rsid w:val="00C518E4"/>
    <w:rsid w:val="00C52FAE"/>
    <w:rsid w:val="00C53B14"/>
    <w:rsid w:val="00C5448D"/>
    <w:rsid w:val="00C54827"/>
    <w:rsid w:val="00C5565B"/>
    <w:rsid w:val="00C55A26"/>
    <w:rsid w:val="00C57CAD"/>
    <w:rsid w:val="00C62033"/>
    <w:rsid w:val="00C63B79"/>
    <w:rsid w:val="00C63E19"/>
    <w:rsid w:val="00C64763"/>
    <w:rsid w:val="00C64F70"/>
    <w:rsid w:val="00C6529D"/>
    <w:rsid w:val="00C653EB"/>
    <w:rsid w:val="00C65B99"/>
    <w:rsid w:val="00C663D7"/>
    <w:rsid w:val="00C67076"/>
    <w:rsid w:val="00C675A3"/>
    <w:rsid w:val="00C70394"/>
    <w:rsid w:val="00C709FB"/>
    <w:rsid w:val="00C71111"/>
    <w:rsid w:val="00C712A9"/>
    <w:rsid w:val="00C714AB"/>
    <w:rsid w:val="00C719F7"/>
    <w:rsid w:val="00C71D25"/>
    <w:rsid w:val="00C71EC7"/>
    <w:rsid w:val="00C745EE"/>
    <w:rsid w:val="00C7758F"/>
    <w:rsid w:val="00C7787E"/>
    <w:rsid w:val="00C814E6"/>
    <w:rsid w:val="00C83CA3"/>
    <w:rsid w:val="00C83DFB"/>
    <w:rsid w:val="00C84165"/>
    <w:rsid w:val="00C8416B"/>
    <w:rsid w:val="00C842FC"/>
    <w:rsid w:val="00C85757"/>
    <w:rsid w:val="00C908DE"/>
    <w:rsid w:val="00C9231F"/>
    <w:rsid w:val="00C944EB"/>
    <w:rsid w:val="00C94710"/>
    <w:rsid w:val="00C97366"/>
    <w:rsid w:val="00C97A55"/>
    <w:rsid w:val="00CA0B01"/>
    <w:rsid w:val="00CA222A"/>
    <w:rsid w:val="00CA2D82"/>
    <w:rsid w:val="00CA2DD4"/>
    <w:rsid w:val="00CA5FED"/>
    <w:rsid w:val="00CA6F9D"/>
    <w:rsid w:val="00CB04E5"/>
    <w:rsid w:val="00CB0946"/>
    <w:rsid w:val="00CB0FE2"/>
    <w:rsid w:val="00CB29E6"/>
    <w:rsid w:val="00CB2C96"/>
    <w:rsid w:val="00CB3160"/>
    <w:rsid w:val="00CB487E"/>
    <w:rsid w:val="00CB5242"/>
    <w:rsid w:val="00CB58A3"/>
    <w:rsid w:val="00CB63EE"/>
    <w:rsid w:val="00CC0BF8"/>
    <w:rsid w:val="00CC0D1D"/>
    <w:rsid w:val="00CC14FC"/>
    <w:rsid w:val="00CC265E"/>
    <w:rsid w:val="00CC36EA"/>
    <w:rsid w:val="00CC3C5F"/>
    <w:rsid w:val="00CC4F39"/>
    <w:rsid w:val="00CC61B4"/>
    <w:rsid w:val="00CC6DE8"/>
    <w:rsid w:val="00CC7DBE"/>
    <w:rsid w:val="00CD0093"/>
    <w:rsid w:val="00CD0820"/>
    <w:rsid w:val="00CD2112"/>
    <w:rsid w:val="00CD2DC6"/>
    <w:rsid w:val="00CD3EF9"/>
    <w:rsid w:val="00CD434C"/>
    <w:rsid w:val="00CD481A"/>
    <w:rsid w:val="00CD51BB"/>
    <w:rsid w:val="00CD589C"/>
    <w:rsid w:val="00CD5B3B"/>
    <w:rsid w:val="00CD5E3E"/>
    <w:rsid w:val="00CD5FD5"/>
    <w:rsid w:val="00CD6B32"/>
    <w:rsid w:val="00CD719C"/>
    <w:rsid w:val="00CD781D"/>
    <w:rsid w:val="00CE0BB7"/>
    <w:rsid w:val="00CE36DF"/>
    <w:rsid w:val="00CE51E3"/>
    <w:rsid w:val="00CE5CCD"/>
    <w:rsid w:val="00CE6312"/>
    <w:rsid w:val="00CE7286"/>
    <w:rsid w:val="00CE7492"/>
    <w:rsid w:val="00CE7B22"/>
    <w:rsid w:val="00CF01CC"/>
    <w:rsid w:val="00CF033C"/>
    <w:rsid w:val="00CF0C73"/>
    <w:rsid w:val="00CF11E9"/>
    <w:rsid w:val="00CF174F"/>
    <w:rsid w:val="00CF30F7"/>
    <w:rsid w:val="00CF3BA9"/>
    <w:rsid w:val="00CF458E"/>
    <w:rsid w:val="00CF4B18"/>
    <w:rsid w:val="00CF666F"/>
    <w:rsid w:val="00CF7876"/>
    <w:rsid w:val="00CF7D4F"/>
    <w:rsid w:val="00D0096B"/>
    <w:rsid w:val="00D00A7B"/>
    <w:rsid w:val="00D01E99"/>
    <w:rsid w:val="00D022CC"/>
    <w:rsid w:val="00D0472E"/>
    <w:rsid w:val="00D04822"/>
    <w:rsid w:val="00D05BD1"/>
    <w:rsid w:val="00D05D7C"/>
    <w:rsid w:val="00D05DAC"/>
    <w:rsid w:val="00D067A6"/>
    <w:rsid w:val="00D06898"/>
    <w:rsid w:val="00D069B0"/>
    <w:rsid w:val="00D06A57"/>
    <w:rsid w:val="00D07E63"/>
    <w:rsid w:val="00D10690"/>
    <w:rsid w:val="00D10705"/>
    <w:rsid w:val="00D10895"/>
    <w:rsid w:val="00D10E9B"/>
    <w:rsid w:val="00D116A2"/>
    <w:rsid w:val="00D11916"/>
    <w:rsid w:val="00D13654"/>
    <w:rsid w:val="00D158C3"/>
    <w:rsid w:val="00D16D84"/>
    <w:rsid w:val="00D20C3D"/>
    <w:rsid w:val="00D21E30"/>
    <w:rsid w:val="00D23C39"/>
    <w:rsid w:val="00D24666"/>
    <w:rsid w:val="00D24E4F"/>
    <w:rsid w:val="00D24E63"/>
    <w:rsid w:val="00D259A2"/>
    <w:rsid w:val="00D26136"/>
    <w:rsid w:val="00D3065F"/>
    <w:rsid w:val="00D3114E"/>
    <w:rsid w:val="00D34CBD"/>
    <w:rsid w:val="00D35174"/>
    <w:rsid w:val="00D360DC"/>
    <w:rsid w:val="00D3612A"/>
    <w:rsid w:val="00D426A7"/>
    <w:rsid w:val="00D4277E"/>
    <w:rsid w:val="00D4299E"/>
    <w:rsid w:val="00D43F62"/>
    <w:rsid w:val="00D44151"/>
    <w:rsid w:val="00D442A2"/>
    <w:rsid w:val="00D44D23"/>
    <w:rsid w:val="00D45DB4"/>
    <w:rsid w:val="00D46123"/>
    <w:rsid w:val="00D508D4"/>
    <w:rsid w:val="00D51332"/>
    <w:rsid w:val="00D5143A"/>
    <w:rsid w:val="00D51594"/>
    <w:rsid w:val="00D516CB"/>
    <w:rsid w:val="00D53C7D"/>
    <w:rsid w:val="00D544D6"/>
    <w:rsid w:val="00D54E15"/>
    <w:rsid w:val="00D54F89"/>
    <w:rsid w:val="00D55220"/>
    <w:rsid w:val="00D55981"/>
    <w:rsid w:val="00D55B14"/>
    <w:rsid w:val="00D56488"/>
    <w:rsid w:val="00D564A5"/>
    <w:rsid w:val="00D61087"/>
    <w:rsid w:val="00D61333"/>
    <w:rsid w:val="00D61591"/>
    <w:rsid w:val="00D61E58"/>
    <w:rsid w:val="00D629AE"/>
    <w:rsid w:val="00D63117"/>
    <w:rsid w:val="00D63A8B"/>
    <w:rsid w:val="00D64F3E"/>
    <w:rsid w:val="00D65576"/>
    <w:rsid w:val="00D66787"/>
    <w:rsid w:val="00D67150"/>
    <w:rsid w:val="00D676BE"/>
    <w:rsid w:val="00D70067"/>
    <w:rsid w:val="00D719DE"/>
    <w:rsid w:val="00D71B24"/>
    <w:rsid w:val="00D72AF4"/>
    <w:rsid w:val="00D73E71"/>
    <w:rsid w:val="00D76441"/>
    <w:rsid w:val="00D77526"/>
    <w:rsid w:val="00D7793F"/>
    <w:rsid w:val="00D77983"/>
    <w:rsid w:val="00D8048C"/>
    <w:rsid w:val="00D82BE5"/>
    <w:rsid w:val="00D8332F"/>
    <w:rsid w:val="00D836AD"/>
    <w:rsid w:val="00D8447A"/>
    <w:rsid w:val="00D846D0"/>
    <w:rsid w:val="00D848E4"/>
    <w:rsid w:val="00D850B4"/>
    <w:rsid w:val="00D85A11"/>
    <w:rsid w:val="00D85CB0"/>
    <w:rsid w:val="00D86468"/>
    <w:rsid w:val="00D8649D"/>
    <w:rsid w:val="00D86DFE"/>
    <w:rsid w:val="00D870E8"/>
    <w:rsid w:val="00D90BEE"/>
    <w:rsid w:val="00D91016"/>
    <w:rsid w:val="00D920D3"/>
    <w:rsid w:val="00D921A4"/>
    <w:rsid w:val="00D9329C"/>
    <w:rsid w:val="00D934E8"/>
    <w:rsid w:val="00D946D4"/>
    <w:rsid w:val="00D953D9"/>
    <w:rsid w:val="00D9741D"/>
    <w:rsid w:val="00DA135D"/>
    <w:rsid w:val="00DA142A"/>
    <w:rsid w:val="00DA1DBB"/>
    <w:rsid w:val="00DA214E"/>
    <w:rsid w:val="00DA35E8"/>
    <w:rsid w:val="00DA3A7F"/>
    <w:rsid w:val="00DA3B28"/>
    <w:rsid w:val="00DA41B0"/>
    <w:rsid w:val="00DA4E57"/>
    <w:rsid w:val="00DA57DC"/>
    <w:rsid w:val="00DA6E23"/>
    <w:rsid w:val="00DB1BD7"/>
    <w:rsid w:val="00DB1BEF"/>
    <w:rsid w:val="00DB1C8D"/>
    <w:rsid w:val="00DB1EFA"/>
    <w:rsid w:val="00DB2292"/>
    <w:rsid w:val="00DB3484"/>
    <w:rsid w:val="00DB3D81"/>
    <w:rsid w:val="00DB56AD"/>
    <w:rsid w:val="00DB5C79"/>
    <w:rsid w:val="00DB63EE"/>
    <w:rsid w:val="00DB798D"/>
    <w:rsid w:val="00DC0651"/>
    <w:rsid w:val="00DC0772"/>
    <w:rsid w:val="00DC1510"/>
    <w:rsid w:val="00DC1CCA"/>
    <w:rsid w:val="00DC1D6F"/>
    <w:rsid w:val="00DC26B3"/>
    <w:rsid w:val="00DC30E3"/>
    <w:rsid w:val="00DC3223"/>
    <w:rsid w:val="00DC3AEC"/>
    <w:rsid w:val="00DC5033"/>
    <w:rsid w:val="00DC733B"/>
    <w:rsid w:val="00DD0363"/>
    <w:rsid w:val="00DD1B23"/>
    <w:rsid w:val="00DD2311"/>
    <w:rsid w:val="00DD3074"/>
    <w:rsid w:val="00DD32A6"/>
    <w:rsid w:val="00DD3E4F"/>
    <w:rsid w:val="00DD46DF"/>
    <w:rsid w:val="00DD4B94"/>
    <w:rsid w:val="00DD55DD"/>
    <w:rsid w:val="00DD6C08"/>
    <w:rsid w:val="00DD7332"/>
    <w:rsid w:val="00DD7A1B"/>
    <w:rsid w:val="00DD7BC9"/>
    <w:rsid w:val="00DE1365"/>
    <w:rsid w:val="00DE1F4A"/>
    <w:rsid w:val="00DE209B"/>
    <w:rsid w:val="00DE3CAF"/>
    <w:rsid w:val="00DE3D9B"/>
    <w:rsid w:val="00DE4233"/>
    <w:rsid w:val="00DE46DC"/>
    <w:rsid w:val="00DE5E1D"/>
    <w:rsid w:val="00DE60D5"/>
    <w:rsid w:val="00DE7A36"/>
    <w:rsid w:val="00DF03FD"/>
    <w:rsid w:val="00DF0863"/>
    <w:rsid w:val="00DF0C47"/>
    <w:rsid w:val="00DF0E32"/>
    <w:rsid w:val="00DF10B6"/>
    <w:rsid w:val="00DF1B41"/>
    <w:rsid w:val="00DF2AA9"/>
    <w:rsid w:val="00DF3B37"/>
    <w:rsid w:val="00DF3CF8"/>
    <w:rsid w:val="00DF3E93"/>
    <w:rsid w:val="00DF4EB7"/>
    <w:rsid w:val="00DF5B77"/>
    <w:rsid w:val="00DF6118"/>
    <w:rsid w:val="00DF7507"/>
    <w:rsid w:val="00DF783D"/>
    <w:rsid w:val="00DF7BCB"/>
    <w:rsid w:val="00E01B18"/>
    <w:rsid w:val="00E01FD9"/>
    <w:rsid w:val="00E027F6"/>
    <w:rsid w:val="00E02A6A"/>
    <w:rsid w:val="00E02E62"/>
    <w:rsid w:val="00E04C06"/>
    <w:rsid w:val="00E06719"/>
    <w:rsid w:val="00E10413"/>
    <w:rsid w:val="00E11785"/>
    <w:rsid w:val="00E124C5"/>
    <w:rsid w:val="00E12D45"/>
    <w:rsid w:val="00E1302B"/>
    <w:rsid w:val="00E13616"/>
    <w:rsid w:val="00E13D91"/>
    <w:rsid w:val="00E14A1B"/>
    <w:rsid w:val="00E14F51"/>
    <w:rsid w:val="00E156E5"/>
    <w:rsid w:val="00E15AEA"/>
    <w:rsid w:val="00E167DC"/>
    <w:rsid w:val="00E20234"/>
    <w:rsid w:val="00E22ADA"/>
    <w:rsid w:val="00E233A3"/>
    <w:rsid w:val="00E24F55"/>
    <w:rsid w:val="00E25CFE"/>
    <w:rsid w:val="00E26921"/>
    <w:rsid w:val="00E27B06"/>
    <w:rsid w:val="00E27E48"/>
    <w:rsid w:val="00E30FDF"/>
    <w:rsid w:val="00E312B6"/>
    <w:rsid w:val="00E31640"/>
    <w:rsid w:val="00E3208D"/>
    <w:rsid w:val="00E337E2"/>
    <w:rsid w:val="00E33902"/>
    <w:rsid w:val="00E33A31"/>
    <w:rsid w:val="00E33EEB"/>
    <w:rsid w:val="00E34387"/>
    <w:rsid w:val="00E34A1D"/>
    <w:rsid w:val="00E3571E"/>
    <w:rsid w:val="00E35BD1"/>
    <w:rsid w:val="00E36150"/>
    <w:rsid w:val="00E361CD"/>
    <w:rsid w:val="00E36C0A"/>
    <w:rsid w:val="00E376D3"/>
    <w:rsid w:val="00E37750"/>
    <w:rsid w:val="00E4046B"/>
    <w:rsid w:val="00E40936"/>
    <w:rsid w:val="00E42CC0"/>
    <w:rsid w:val="00E43A8A"/>
    <w:rsid w:val="00E43AB4"/>
    <w:rsid w:val="00E44AEA"/>
    <w:rsid w:val="00E45533"/>
    <w:rsid w:val="00E455B4"/>
    <w:rsid w:val="00E46657"/>
    <w:rsid w:val="00E46674"/>
    <w:rsid w:val="00E47F91"/>
    <w:rsid w:val="00E50203"/>
    <w:rsid w:val="00E508E4"/>
    <w:rsid w:val="00E50B5A"/>
    <w:rsid w:val="00E50CF1"/>
    <w:rsid w:val="00E51B2E"/>
    <w:rsid w:val="00E51B97"/>
    <w:rsid w:val="00E52B48"/>
    <w:rsid w:val="00E530FE"/>
    <w:rsid w:val="00E53883"/>
    <w:rsid w:val="00E5414C"/>
    <w:rsid w:val="00E54C7A"/>
    <w:rsid w:val="00E565F2"/>
    <w:rsid w:val="00E5678D"/>
    <w:rsid w:val="00E56993"/>
    <w:rsid w:val="00E56E5A"/>
    <w:rsid w:val="00E57365"/>
    <w:rsid w:val="00E60ADC"/>
    <w:rsid w:val="00E637C8"/>
    <w:rsid w:val="00E648ED"/>
    <w:rsid w:val="00E6518A"/>
    <w:rsid w:val="00E6581C"/>
    <w:rsid w:val="00E65CE9"/>
    <w:rsid w:val="00E66A3D"/>
    <w:rsid w:val="00E67021"/>
    <w:rsid w:val="00E67A3A"/>
    <w:rsid w:val="00E70D13"/>
    <w:rsid w:val="00E7184A"/>
    <w:rsid w:val="00E732AE"/>
    <w:rsid w:val="00E75E45"/>
    <w:rsid w:val="00E778D8"/>
    <w:rsid w:val="00E77D90"/>
    <w:rsid w:val="00E8270F"/>
    <w:rsid w:val="00E82B9E"/>
    <w:rsid w:val="00E82DC7"/>
    <w:rsid w:val="00E8308A"/>
    <w:rsid w:val="00E83C79"/>
    <w:rsid w:val="00E83D81"/>
    <w:rsid w:val="00E85804"/>
    <w:rsid w:val="00E87275"/>
    <w:rsid w:val="00E87858"/>
    <w:rsid w:val="00E87FB1"/>
    <w:rsid w:val="00E90432"/>
    <w:rsid w:val="00E907CA"/>
    <w:rsid w:val="00E916A0"/>
    <w:rsid w:val="00E92222"/>
    <w:rsid w:val="00E92CCC"/>
    <w:rsid w:val="00E948CA"/>
    <w:rsid w:val="00E96556"/>
    <w:rsid w:val="00E96C0C"/>
    <w:rsid w:val="00E97001"/>
    <w:rsid w:val="00E97F52"/>
    <w:rsid w:val="00EA03E5"/>
    <w:rsid w:val="00EA04AA"/>
    <w:rsid w:val="00EA04C1"/>
    <w:rsid w:val="00EA0C50"/>
    <w:rsid w:val="00EA1B56"/>
    <w:rsid w:val="00EA2542"/>
    <w:rsid w:val="00EA3881"/>
    <w:rsid w:val="00EA4569"/>
    <w:rsid w:val="00EA6351"/>
    <w:rsid w:val="00EA64B1"/>
    <w:rsid w:val="00EA718A"/>
    <w:rsid w:val="00EA7458"/>
    <w:rsid w:val="00EA7E24"/>
    <w:rsid w:val="00EB060C"/>
    <w:rsid w:val="00EB0C06"/>
    <w:rsid w:val="00EB0D8C"/>
    <w:rsid w:val="00EB1A74"/>
    <w:rsid w:val="00EB1CA7"/>
    <w:rsid w:val="00EB23E1"/>
    <w:rsid w:val="00EB2EC3"/>
    <w:rsid w:val="00EB3D56"/>
    <w:rsid w:val="00EB4DD8"/>
    <w:rsid w:val="00EB4E38"/>
    <w:rsid w:val="00EB526C"/>
    <w:rsid w:val="00EB5464"/>
    <w:rsid w:val="00EB54C7"/>
    <w:rsid w:val="00EB589E"/>
    <w:rsid w:val="00EC0215"/>
    <w:rsid w:val="00EC11EB"/>
    <w:rsid w:val="00EC1982"/>
    <w:rsid w:val="00EC247C"/>
    <w:rsid w:val="00EC27A9"/>
    <w:rsid w:val="00EC5A9A"/>
    <w:rsid w:val="00EC5CE1"/>
    <w:rsid w:val="00EC61CB"/>
    <w:rsid w:val="00EC7F40"/>
    <w:rsid w:val="00ED2814"/>
    <w:rsid w:val="00ED2915"/>
    <w:rsid w:val="00ED2989"/>
    <w:rsid w:val="00ED3AAE"/>
    <w:rsid w:val="00ED5DB7"/>
    <w:rsid w:val="00ED5F4C"/>
    <w:rsid w:val="00ED634B"/>
    <w:rsid w:val="00ED7238"/>
    <w:rsid w:val="00ED7398"/>
    <w:rsid w:val="00EE254D"/>
    <w:rsid w:val="00EE29BD"/>
    <w:rsid w:val="00EE3E0F"/>
    <w:rsid w:val="00EE460E"/>
    <w:rsid w:val="00EE6D07"/>
    <w:rsid w:val="00EE718B"/>
    <w:rsid w:val="00EE72E7"/>
    <w:rsid w:val="00EE7738"/>
    <w:rsid w:val="00EE7AA2"/>
    <w:rsid w:val="00EF0A41"/>
    <w:rsid w:val="00EF0A9E"/>
    <w:rsid w:val="00EF1BFD"/>
    <w:rsid w:val="00EF1E86"/>
    <w:rsid w:val="00EF2008"/>
    <w:rsid w:val="00EF23DB"/>
    <w:rsid w:val="00EF2510"/>
    <w:rsid w:val="00EF2A96"/>
    <w:rsid w:val="00EF456D"/>
    <w:rsid w:val="00EF4A9B"/>
    <w:rsid w:val="00EF517A"/>
    <w:rsid w:val="00EF523C"/>
    <w:rsid w:val="00EF53F6"/>
    <w:rsid w:val="00EF5B83"/>
    <w:rsid w:val="00EF649D"/>
    <w:rsid w:val="00EF710C"/>
    <w:rsid w:val="00EF7838"/>
    <w:rsid w:val="00F00017"/>
    <w:rsid w:val="00F015DE"/>
    <w:rsid w:val="00F026C9"/>
    <w:rsid w:val="00F03A7B"/>
    <w:rsid w:val="00F04677"/>
    <w:rsid w:val="00F04DDF"/>
    <w:rsid w:val="00F054FF"/>
    <w:rsid w:val="00F05753"/>
    <w:rsid w:val="00F1213F"/>
    <w:rsid w:val="00F15479"/>
    <w:rsid w:val="00F15AB4"/>
    <w:rsid w:val="00F16491"/>
    <w:rsid w:val="00F17C65"/>
    <w:rsid w:val="00F221A1"/>
    <w:rsid w:val="00F2287B"/>
    <w:rsid w:val="00F22D2F"/>
    <w:rsid w:val="00F23EF5"/>
    <w:rsid w:val="00F24D48"/>
    <w:rsid w:val="00F30992"/>
    <w:rsid w:val="00F31176"/>
    <w:rsid w:val="00F31432"/>
    <w:rsid w:val="00F31A8C"/>
    <w:rsid w:val="00F35664"/>
    <w:rsid w:val="00F35BE3"/>
    <w:rsid w:val="00F37E54"/>
    <w:rsid w:val="00F406CC"/>
    <w:rsid w:val="00F40C18"/>
    <w:rsid w:val="00F40FC9"/>
    <w:rsid w:val="00F43043"/>
    <w:rsid w:val="00F4311D"/>
    <w:rsid w:val="00F456AB"/>
    <w:rsid w:val="00F457F6"/>
    <w:rsid w:val="00F501B0"/>
    <w:rsid w:val="00F50917"/>
    <w:rsid w:val="00F50CCE"/>
    <w:rsid w:val="00F51FA8"/>
    <w:rsid w:val="00F52303"/>
    <w:rsid w:val="00F52B44"/>
    <w:rsid w:val="00F53149"/>
    <w:rsid w:val="00F547E9"/>
    <w:rsid w:val="00F54D05"/>
    <w:rsid w:val="00F55146"/>
    <w:rsid w:val="00F55CE8"/>
    <w:rsid w:val="00F56BB8"/>
    <w:rsid w:val="00F617FD"/>
    <w:rsid w:val="00F61E8B"/>
    <w:rsid w:val="00F632DC"/>
    <w:rsid w:val="00F633CD"/>
    <w:rsid w:val="00F63819"/>
    <w:rsid w:val="00F646AF"/>
    <w:rsid w:val="00F64704"/>
    <w:rsid w:val="00F65C0A"/>
    <w:rsid w:val="00F6672B"/>
    <w:rsid w:val="00F66AC5"/>
    <w:rsid w:val="00F66D70"/>
    <w:rsid w:val="00F670BE"/>
    <w:rsid w:val="00F671AE"/>
    <w:rsid w:val="00F67258"/>
    <w:rsid w:val="00F70843"/>
    <w:rsid w:val="00F71839"/>
    <w:rsid w:val="00F72B2C"/>
    <w:rsid w:val="00F74E68"/>
    <w:rsid w:val="00F757AF"/>
    <w:rsid w:val="00F770CF"/>
    <w:rsid w:val="00F77839"/>
    <w:rsid w:val="00F80155"/>
    <w:rsid w:val="00F80198"/>
    <w:rsid w:val="00F80421"/>
    <w:rsid w:val="00F80B0E"/>
    <w:rsid w:val="00F8133E"/>
    <w:rsid w:val="00F81B8C"/>
    <w:rsid w:val="00F823FC"/>
    <w:rsid w:val="00F83022"/>
    <w:rsid w:val="00F83522"/>
    <w:rsid w:val="00F83A0D"/>
    <w:rsid w:val="00F8492E"/>
    <w:rsid w:val="00F84D9E"/>
    <w:rsid w:val="00F8502D"/>
    <w:rsid w:val="00F85A0B"/>
    <w:rsid w:val="00F861F9"/>
    <w:rsid w:val="00F8783A"/>
    <w:rsid w:val="00F92B24"/>
    <w:rsid w:val="00F92C2A"/>
    <w:rsid w:val="00F93EB2"/>
    <w:rsid w:val="00F95AB2"/>
    <w:rsid w:val="00F96182"/>
    <w:rsid w:val="00FA0245"/>
    <w:rsid w:val="00FA037F"/>
    <w:rsid w:val="00FA2445"/>
    <w:rsid w:val="00FA39EB"/>
    <w:rsid w:val="00FA41B5"/>
    <w:rsid w:val="00FA463D"/>
    <w:rsid w:val="00FA530D"/>
    <w:rsid w:val="00FA53DD"/>
    <w:rsid w:val="00FA5820"/>
    <w:rsid w:val="00FA5869"/>
    <w:rsid w:val="00FA597A"/>
    <w:rsid w:val="00FA5B71"/>
    <w:rsid w:val="00FA67A3"/>
    <w:rsid w:val="00FA6818"/>
    <w:rsid w:val="00FA7315"/>
    <w:rsid w:val="00FA745B"/>
    <w:rsid w:val="00FA7501"/>
    <w:rsid w:val="00FB149F"/>
    <w:rsid w:val="00FB1598"/>
    <w:rsid w:val="00FB1E5D"/>
    <w:rsid w:val="00FB23F7"/>
    <w:rsid w:val="00FB2E7E"/>
    <w:rsid w:val="00FB3EDD"/>
    <w:rsid w:val="00FB510B"/>
    <w:rsid w:val="00FB524E"/>
    <w:rsid w:val="00FB562F"/>
    <w:rsid w:val="00FB579B"/>
    <w:rsid w:val="00FB7160"/>
    <w:rsid w:val="00FB757E"/>
    <w:rsid w:val="00FB77AD"/>
    <w:rsid w:val="00FC047D"/>
    <w:rsid w:val="00FC0564"/>
    <w:rsid w:val="00FC2086"/>
    <w:rsid w:val="00FC3A49"/>
    <w:rsid w:val="00FC3E59"/>
    <w:rsid w:val="00FC46E8"/>
    <w:rsid w:val="00FC4D47"/>
    <w:rsid w:val="00FC54EE"/>
    <w:rsid w:val="00FC58CD"/>
    <w:rsid w:val="00FC5DDA"/>
    <w:rsid w:val="00FC65D7"/>
    <w:rsid w:val="00FC6979"/>
    <w:rsid w:val="00FC69C4"/>
    <w:rsid w:val="00FC763E"/>
    <w:rsid w:val="00FC7CF7"/>
    <w:rsid w:val="00FD02C1"/>
    <w:rsid w:val="00FD03C1"/>
    <w:rsid w:val="00FD04E7"/>
    <w:rsid w:val="00FD0822"/>
    <w:rsid w:val="00FD08F6"/>
    <w:rsid w:val="00FD309B"/>
    <w:rsid w:val="00FD3386"/>
    <w:rsid w:val="00FD4B5F"/>
    <w:rsid w:val="00FD5111"/>
    <w:rsid w:val="00FD6AA8"/>
    <w:rsid w:val="00FD6F4C"/>
    <w:rsid w:val="00FD72D0"/>
    <w:rsid w:val="00FE0AE5"/>
    <w:rsid w:val="00FE0D7F"/>
    <w:rsid w:val="00FE153D"/>
    <w:rsid w:val="00FE485A"/>
    <w:rsid w:val="00FE7B25"/>
    <w:rsid w:val="00FF0DB5"/>
    <w:rsid w:val="00FF3075"/>
    <w:rsid w:val="00FF425E"/>
    <w:rsid w:val="00FF507A"/>
    <w:rsid w:val="00FF5464"/>
    <w:rsid w:val="00FF5632"/>
    <w:rsid w:val="00FF663D"/>
    <w:rsid w:val="00FF66A5"/>
    <w:rsid w:val="00FF69C4"/>
    <w:rsid w:val="00FF7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D8CFFD9"/>
  <w15:chartTrackingRefBased/>
  <w15:docId w15:val="{1390D391-1664-48DB-AFD0-D60850278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4E68"/>
    <w:pPr>
      <w:widowControl w:val="0"/>
      <w:kinsoku w:val="0"/>
      <w:overflowPunct w:val="0"/>
      <w:adjustRightInd w:val="0"/>
      <w:snapToGrid w:val="0"/>
      <w:spacing w:line="480" w:lineRule="exact"/>
    </w:pPr>
    <w:rPr>
      <w:rFonts w:ascii="華康楷書體W5" w:eastAsia="華康楷書體W5"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出列席"/>
    <w:basedOn w:val="a"/>
    <w:autoRedefine/>
    <w:rsid w:val="00852DF7"/>
    <w:pPr>
      <w:ind w:left="1600" w:rightChars="100" w:right="320" w:hangingChars="500" w:hanging="1600"/>
    </w:pPr>
  </w:style>
  <w:style w:type="paragraph" w:customStyle="1" w:styleId="0cm5">
    <w:name w:val="樣式 左右對齊 左:  0 cm 凸出:  5 字元"/>
    <w:basedOn w:val="a"/>
    <w:autoRedefine/>
    <w:rsid w:val="00C2357A"/>
    <w:pPr>
      <w:ind w:left="1600" w:rightChars="200" w:right="640" w:hangingChars="500" w:hanging="1600"/>
      <w:jc w:val="both"/>
    </w:pPr>
    <w:rPr>
      <w:rFonts w:cs="新細明體"/>
      <w:szCs w:val="20"/>
    </w:rPr>
  </w:style>
  <w:style w:type="paragraph" w:customStyle="1" w:styleId="a4">
    <w:name w:val="紀錄"/>
    <w:basedOn w:val="a3"/>
    <w:autoRedefine/>
    <w:rsid w:val="0045129A"/>
    <w:pPr>
      <w:ind w:left="500" w:rightChars="700" w:right="700" w:hanging="500"/>
    </w:pPr>
  </w:style>
  <w:style w:type="paragraph" w:customStyle="1" w:styleId="a5">
    <w:name w:val="提案人"/>
    <w:basedOn w:val="a"/>
    <w:autoRedefine/>
    <w:rsid w:val="00846078"/>
    <w:pPr>
      <w:ind w:leftChars="1000" w:left="4480" w:hangingChars="400" w:hanging="1280"/>
    </w:pPr>
    <w:rPr>
      <w:rFonts w:hAnsi="標楷體" w:cs="新細明體"/>
      <w:kern w:val="0"/>
    </w:rPr>
  </w:style>
  <w:style w:type="paragraph" w:customStyle="1" w:styleId="a6">
    <w:name w:val="決議"/>
    <w:basedOn w:val="a"/>
    <w:autoRedefine/>
    <w:rsid w:val="006C725A"/>
    <w:pPr>
      <w:ind w:leftChars="200" w:left="1601" w:hangingChars="300" w:hanging="961"/>
      <w:jc w:val="both"/>
    </w:pPr>
  </w:style>
  <w:style w:type="paragraph" w:customStyle="1" w:styleId="a7">
    <w:name w:val="字元 字元 字元"/>
    <w:basedOn w:val="a"/>
    <w:rsid w:val="00E52B48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styleId="a8">
    <w:name w:val="Plain Text"/>
    <w:basedOn w:val="a"/>
    <w:link w:val="a9"/>
    <w:rsid w:val="00E52B48"/>
    <w:pPr>
      <w:kinsoku/>
      <w:overflowPunct/>
      <w:adjustRightInd/>
      <w:snapToGrid/>
      <w:spacing w:line="240" w:lineRule="auto"/>
    </w:pPr>
    <w:rPr>
      <w:rFonts w:ascii="標楷體" w:eastAsia="標楷體" w:hAnsi="Courier New" w:cs="Courier New"/>
    </w:rPr>
  </w:style>
  <w:style w:type="paragraph" w:styleId="aa">
    <w:name w:val="footer"/>
    <w:basedOn w:val="a"/>
    <w:link w:val="ab"/>
    <w:uiPriority w:val="99"/>
    <w:rsid w:val="00631FCB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c">
    <w:name w:val="page number"/>
    <w:basedOn w:val="a0"/>
    <w:rsid w:val="00631FCB"/>
  </w:style>
  <w:style w:type="paragraph" w:styleId="ad">
    <w:name w:val="Date"/>
    <w:basedOn w:val="a"/>
    <w:next w:val="a"/>
    <w:link w:val="ae"/>
    <w:rsid w:val="00EC27A9"/>
    <w:pPr>
      <w:jc w:val="right"/>
    </w:pPr>
  </w:style>
  <w:style w:type="paragraph" w:customStyle="1" w:styleId="1">
    <w:name w:val="字元 字元1 字元 字元 字元 字元"/>
    <w:basedOn w:val="a"/>
    <w:rsid w:val="00A732BC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styleId="af">
    <w:name w:val="Balloon Text"/>
    <w:basedOn w:val="a"/>
    <w:link w:val="af0"/>
    <w:uiPriority w:val="99"/>
    <w:semiHidden/>
    <w:rsid w:val="00FB579B"/>
    <w:rPr>
      <w:rFonts w:ascii="Arial" w:eastAsia="新細明體" w:hAnsi="Arial"/>
      <w:sz w:val="18"/>
      <w:szCs w:val="18"/>
    </w:rPr>
  </w:style>
  <w:style w:type="paragraph" w:styleId="af1">
    <w:name w:val="header"/>
    <w:basedOn w:val="a"/>
    <w:link w:val="af2"/>
    <w:uiPriority w:val="99"/>
    <w:unhideWhenUsed/>
    <w:rsid w:val="00182DDB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2">
    <w:name w:val="頁首 字元"/>
    <w:link w:val="af1"/>
    <w:uiPriority w:val="99"/>
    <w:rsid w:val="00182DDB"/>
    <w:rPr>
      <w:rFonts w:ascii="華康楷書體W5" w:eastAsia="華康楷書體W5"/>
      <w:kern w:val="2"/>
    </w:rPr>
  </w:style>
  <w:style w:type="paragraph" w:customStyle="1" w:styleId="af3">
    <w:name w:val="字元 字元 字元"/>
    <w:basedOn w:val="a"/>
    <w:rsid w:val="000A7D99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af4">
    <w:basedOn w:val="a"/>
    <w:rsid w:val="00237F93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2">
    <w:name w:val="字元2"/>
    <w:basedOn w:val="a"/>
    <w:rsid w:val="007371DE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character" w:styleId="af5">
    <w:name w:val="Hyperlink"/>
    <w:uiPriority w:val="99"/>
    <w:semiHidden/>
    <w:unhideWhenUsed/>
    <w:rsid w:val="003F5752"/>
    <w:rPr>
      <w:strike w:val="0"/>
      <w:dstrike w:val="0"/>
      <w:color w:val="0000FF"/>
      <w:u w:val="none"/>
      <w:effect w:val="none"/>
    </w:rPr>
  </w:style>
  <w:style w:type="paragraph" w:customStyle="1" w:styleId="20">
    <w:name w:val="字元2"/>
    <w:basedOn w:val="a"/>
    <w:rsid w:val="003F5752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">
    <w:name w:val="字元3 字元"/>
    <w:basedOn w:val="a"/>
    <w:rsid w:val="00FA597A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styleId="af6">
    <w:name w:val="Document Map"/>
    <w:basedOn w:val="a"/>
    <w:link w:val="af7"/>
    <w:semiHidden/>
    <w:rsid w:val="00BC67E6"/>
    <w:pPr>
      <w:shd w:val="clear" w:color="auto" w:fill="000080"/>
    </w:pPr>
    <w:rPr>
      <w:rFonts w:ascii="Arial" w:eastAsia="新細明體" w:hAnsi="Arial"/>
    </w:rPr>
  </w:style>
  <w:style w:type="character" w:customStyle="1" w:styleId="a9">
    <w:name w:val="純文字 字元"/>
    <w:link w:val="a8"/>
    <w:rsid w:val="00295722"/>
    <w:rPr>
      <w:rFonts w:ascii="標楷體" w:eastAsia="標楷體" w:hAnsi="Courier New" w:cs="Courier New"/>
      <w:kern w:val="2"/>
      <w:sz w:val="32"/>
      <w:szCs w:val="32"/>
      <w:lang w:val="en-US" w:eastAsia="zh-TW" w:bidi="ar-SA"/>
    </w:rPr>
  </w:style>
  <w:style w:type="paragraph" w:customStyle="1" w:styleId="10">
    <w:name w:val="字元1 字元 字元"/>
    <w:basedOn w:val="a"/>
    <w:rsid w:val="00941761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af8">
    <w:name w:val="立法院(副本)"/>
    <w:basedOn w:val="a"/>
    <w:rsid w:val="00E96556"/>
    <w:pPr>
      <w:kinsoku/>
      <w:overflowPunct/>
      <w:adjustRightInd/>
      <w:snapToGrid/>
      <w:spacing w:line="280" w:lineRule="exact"/>
    </w:pPr>
    <w:rPr>
      <w:rFonts w:ascii="標楷體" w:eastAsia="標楷體"/>
      <w:sz w:val="24"/>
      <w:szCs w:val="24"/>
    </w:rPr>
  </w:style>
  <w:style w:type="paragraph" w:customStyle="1" w:styleId="30">
    <w:name w:val="字元3"/>
    <w:basedOn w:val="a"/>
    <w:rsid w:val="0023300C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1">
    <w:name w:val="字元3 字元 字元 字元"/>
    <w:basedOn w:val="a"/>
    <w:rsid w:val="006952AA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11">
    <w:name w:val="字元1 字元 字元 字元 字元1 字元"/>
    <w:basedOn w:val="a"/>
    <w:rsid w:val="00D77526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110">
    <w:name w:val="字元1 字元 字元 字元 字元1"/>
    <w:basedOn w:val="a"/>
    <w:rsid w:val="001B2595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12">
    <w:name w:val="字元1 字元 字元 字元"/>
    <w:basedOn w:val="a"/>
    <w:rsid w:val="0006534F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10">
    <w:name w:val="字元3 字元 字元 字元1 字元 字元"/>
    <w:basedOn w:val="a"/>
    <w:rsid w:val="00F03A7B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4">
    <w:name w:val="字元4 字元 字元 字元 字元"/>
    <w:basedOn w:val="a"/>
    <w:rsid w:val="003573BD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11">
    <w:name w:val="字元3 字元 字元 字元1 字元"/>
    <w:basedOn w:val="a"/>
    <w:rsid w:val="005C6257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af9">
    <w:name w:val="字元 字元 字元 字元"/>
    <w:basedOn w:val="a"/>
    <w:rsid w:val="00740508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Default">
    <w:name w:val="Default"/>
    <w:rsid w:val="0022470E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character" w:styleId="afa">
    <w:name w:val="annotation reference"/>
    <w:uiPriority w:val="99"/>
    <w:semiHidden/>
    <w:unhideWhenUsed/>
    <w:rsid w:val="00014478"/>
    <w:rPr>
      <w:sz w:val="18"/>
      <w:szCs w:val="18"/>
    </w:rPr>
  </w:style>
  <w:style w:type="paragraph" w:styleId="afb">
    <w:name w:val="annotation text"/>
    <w:basedOn w:val="a"/>
    <w:link w:val="afc"/>
    <w:uiPriority w:val="99"/>
    <w:semiHidden/>
    <w:unhideWhenUsed/>
    <w:rsid w:val="00014478"/>
  </w:style>
  <w:style w:type="character" w:customStyle="1" w:styleId="afc">
    <w:name w:val="註解文字 字元"/>
    <w:link w:val="afb"/>
    <w:uiPriority w:val="99"/>
    <w:semiHidden/>
    <w:rsid w:val="00014478"/>
    <w:rPr>
      <w:rFonts w:ascii="華康楷書體W5" w:eastAsia="華康楷書體W5"/>
      <w:kern w:val="2"/>
      <w:sz w:val="32"/>
      <w:szCs w:val="32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014478"/>
    <w:rPr>
      <w:b/>
      <w:bCs/>
    </w:rPr>
  </w:style>
  <w:style w:type="character" w:customStyle="1" w:styleId="afe">
    <w:name w:val="註解主旨 字元"/>
    <w:link w:val="afd"/>
    <w:uiPriority w:val="99"/>
    <w:semiHidden/>
    <w:rsid w:val="00014478"/>
    <w:rPr>
      <w:rFonts w:ascii="華康楷書體W5" w:eastAsia="華康楷書體W5"/>
      <w:b/>
      <w:bCs/>
      <w:kern w:val="2"/>
      <w:sz w:val="32"/>
      <w:szCs w:val="32"/>
    </w:rPr>
  </w:style>
  <w:style w:type="character" w:styleId="aff">
    <w:name w:val="Subtle Emphasis"/>
    <w:uiPriority w:val="19"/>
    <w:qFormat/>
    <w:rsid w:val="004404EE"/>
    <w:rPr>
      <w:i/>
      <w:iCs/>
      <w:color w:val="808080"/>
    </w:rPr>
  </w:style>
  <w:style w:type="table" w:styleId="aff0">
    <w:name w:val="Table Grid"/>
    <w:basedOn w:val="a1"/>
    <w:uiPriority w:val="59"/>
    <w:rsid w:val="00475B81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表格內文(14行高)"/>
    <w:basedOn w:val="aff1"/>
    <w:link w:val="140"/>
    <w:qFormat/>
    <w:rsid w:val="00AD5088"/>
    <w:pPr>
      <w:kinsoku/>
      <w:overflowPunct/>
      <w:adjustRightInd/>
      <w:snapToGrid/>
      <w:spacing w:line="280" w:lineRule="exact"/>
      <w:ind w:leftChars="0" w:left="0" w:firstLineChars="0" w:firstLine="0"/>
    </w:pPr>
    <w:rPr>
      <w:rFonts w:ascii="標楷體" w:eastAsia="標楷體"/>
      <w:snapToGrid w:val="0"/>
      <w:sz w:val="24"/>
      <w:szCs w:val="28"/>
    </w:rPr>
  </w:style>
  <w:style w:type="character" w:customStyle="1" w:styleId="140">
    <w:name w:val="表格內文(14行高) 字元"/>
    <w:link w:val="14"/>
    <w:rsid w:val="00AD5088"/>
    <w:rPr>
      <w:rFonts w:ascii="標楷體" w:eastAsia="標楷體"/>
      <w:snapToGrid w:val="0"/>
      <w:kern w:val="2"/>
      <w:sz w:val="24"/>
      <w:szCs w:val="28"/>
    </w:rPr>
  </w:style>
  <w:style w:type="paragraph" w:styleId="aff1">
    <w:name w:val="table of figures"/>
    <w:basedOn w:val="a"/>
    <w:next w:val="a"/>
    <w:uiPriority w:val="99"/>
    <w:semiHidden/>
    <w:unhideWhenUsed/>
    <w:rsid w:val="00AD5088"/>
    <w:pPr>
      <w:ind w:leftChars="400" w:left="400" w:hangingChars="200" w:hanging="200"/>
    </w:pPr>
  </w:style>
  <w:style w:type="character" w:customStyle="1" w:styleId="ab">
    <w:name w:val="頁尾 字元"/>
    <w:link w:val="aa"/>
    <w:uiPriority w:val="99"/>
    <w:rsid w:val="001A72A2"/>
    <w:rPr>
      <w:rFonts w:ascii="華康楷書體W5" w:eastAsia="華康楷書體W5"/>
      <w:kern w:val="2"/>
    </w:rPr>
  </w:style>
  <w:style w:type="character" w:customStyle="1" w:styleId="ae">
    <w:name w:val="日期 字元"/>
    <w:link w:val="ad"/>
    <w:rsid w:val="001A72A2"/>
    <w:rPr>
      <w:rFonts w:ascii="華康楷書體W5" w:eastAsia="華康楷書體W5"/>
      <w:kern w:val="2"/>
      <w:sz w:val="32"/>
      <w:szCs w:val="32"/>
    </w:rPr>
  </w:style>
  <w:style w:type="character" w:customStyle="1" w:styleId="af0">
    <w:name w:val="註解方塊文字 字元"/>
    <w:link w:val="af"/>
    <w:uiPriority w:val="99"/>
    <w:semiHidden/>
    <w:rsid w:val="001A72A2"/>
    <w:rPr>
      <w:rFonts w:ascii="Arial" w:hAnsi="Arial"/>
      <w:kern w:val="2"/>
      <w:sz w:val="18"/>
      <w:szCs w:val="18"/>
    </w:rPr>
  </w:style>
  <w:style w:type="character" w:customStyle="1" w:styleId="af7">
    <w:name w:val="文件引導模式 字元"/>
    <w:link w:val="af6"/>
    <w:semiHidden/>
    <w:rsid w:val="001A72A2"/>
    <w:rPr>
      <w:rFonts w:ascii="Arial" w:hAnsi="Arial"/>
      <w:kern w:val="2"/>
      <w:sz w:val="32"/>
      <w:szCs w:val="32"/>
      <w:shd w:val="clear" w:color="auto" w:fill="000080"/>
    </w:rPr>
  </w:style>
  <w:style w:type="numbering" w:customStyle="1" w:styleId="13">
    <w:name w:val="無清單1"/>
    <w:next w:val="a2"/>
    <w:uiPriority w:val="99"/>
    <w:semiHidden/>
    <w:unhideWhenUsed/>
    <w:rsid w:val="001A72A2"/>
  </w:style>
  <w:style w:type="paragraph" w:customStyle="1" w:styleId="aff2">
    <w:name w:val="立法院公文(開會事由)"/>
    <w:basedOn w:val="a"/>
    <w:rsid w:val="001A72A2"/>
    <w:pPr>
      <w:kinsoku/>
      <w:overflowPunct/>
      <w:adjustRightInd/>
      <w:snapToGrid/>
      <w:spacing w:line="560" w:lineRule="exact"/>
      <w:ind w:left="1661" w:hanging="1661"/>
    </w:pPr>
    <w:rPr>
      <w:rFonts w:ascii="標楷體" w:eastAsia="標楷體" w:hAnsi="標楷體"/>
      <w:szCs w:val="24"/>
    </w:rPr>
  </w:style>
  <w:style w:type="paragraph" w:customStyle="1" w:styleId="aff3">
    <w:name w:val="立法院公文(開會時間)"/>
    <w:basedOn w:val="a"/>
    <w:rsid w:val="001A72A2"/>
    <w:pPr>
      <w:kinsoku/>
      <w:overflowPunct/>
      <w:adjustRightInd/>
      <w:snapToGrid/>
      <w:spacing w:line="560" w:lineRule="exact"/>
      <w:ind w:left="1661" w:hanging="1661"/>
    </w:pPr>
    <w:rPr>
      <w:rFonts w:ascii="標楷體" w:eastAsia="標楷體" w:hAnsi="標楷體"/>
      <w:szCs w:val="24"/>
    </w:rPr>
  </w:style>
  <w:style w:type="paragraph" w:customStyle="1" w:styleId="aff4">
    <w:name w:val="立法院(決行)"/>
    <w:basedOn w:val="a"/>
    <w:rsid w:val="001A72A2"/>
    <w:pPr>
      <w:kinsoku/>
      <w:overflowPunct/>
      <w:adjustRightInd/>
      <w:snapToGrid/>
      <w:spacing w:line="240" w:lineRule="auto"/>
    </w:pPr>
    <w:rPr>
      <w:rFonts w:ascii="標楷體" w:eastAsia="標楷體" w:hAnsi="標楷體"/>
      <w:sz w:val="24"/>
      <w:szCs w:val="24"/>
    </w:rPr>
  </w:style>
  <w:style w:type="table" w:customStyle="1" w:styleId="15">
    <w:name w:val="表格格線1"/>
    <w:basedOn w:val="a1"/>
    <w:next w:val="aff0"/>
    <w:uiPriority w:val="59"/>
    <w:rsid w:val="001A72A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6">
    <w:name w:val="字元 字元 字元1"/>
    <w:basedOn w:val="a"/>
    <w:rsid w:val="001A72A2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2">
    <w:name w:val="字元3 字元 字元"/>
    <w:basedOn w:val="a"/>
    <w:rsid w:val="001A72A2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40">
    <w:name w:val="字元4"/>
    <w:basedOn w:val="a"/>
    <w:rsid w:val="001A72A2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12">
    <w:name w:val="字元3 字元 字元 字元 字元1 字元 字元 字元 字元 字元 字元 字元 字元 字元 字元 字元"/>
    <w:basedOn w:val="a"/>
    <w:rsid w:val="001A72A2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3">
    <w:name w:val="字元3 字元 字元 字元 字元"/>
    <w:basedOn w:val="a"/>
    <w:rsid w:val="001A72A2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numbering" w:customStyle="1" w:styleId="111">
    <w:name w:val="無清單11"/>
    <w:next w:val="a2"/>
    <w:uiPriority w:val="99"/>
    <w:semiHidden/>
    <w:unhideWhenUsed/>
    <w:rsid w:val="001A72A2"/>
  </w:style>
  <w:style w:type="paragraph" w:customStyle="1" w:styleId="41">
    <w:name w:val="字元4 字元 字元 字元"/>
    <w:basedOn w:val="a"/>
    <w:rsid w:val="001A72A2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13">
    <w:name w:val="字元3 字元 字元 字元1"/>
    <w:basedOn w:val="a"/>
    <w:rsid w:val="001A72A2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aff5">
    <w:name w:val="立法院(會議名稱)"/>
    <w:basedOn w:val="a"/>
    <w:rsid w:val="001A72A2"/>
    <w:pPr>
      <w:kinsoku/>
      <w:overflowPunct/>
      <w:adjustRightInd/>
      <w:spacing w:line="500" w:lineRule="exact"/>
      <w:ind w:left="1620" w:hanging="1620"/>
    </w:pPr>
    <w:rPr>
      <w:rFonts w:ascii="標楷體" w:eastAsia="標楷體"/>
    </w:rPr>
  </w:style>
  <w:style w:type="character" w:customStyle="1" w:styleId="aff6">
    <w:name w:val="決定 字元"/>
    <w:link w:val="aff7"/>
    <w:locked/>
    <w:rsid w:val="001A72A2"/>
    <w:rPr>
      <w:rFonts w:eastAsia="標楷體"/>
      <w:kern w:val="2"/>
      <w:sz w:val="32"/>
      <w:szCs w:val="24"/>
    </w:rPr>
  </w:style>
  <w:style w:type="paragraph" w:customStyle="1" w:styleId="aff7">
    <w:name w:val="決定"/>
    <w:basedOn w:val="a"/>
    <w:link w:val="aff6"/>
    <w:qFormat/>
    <w:rsid w:val="001A72A2"/>
    <w:pPr>
      <w:kinsoku/>
      <w:overflowPunct/>
      <w:spacing w:line="440" w:lineRule="exact"/>
      <w:ind w:leftChars="166" w:left="1358" w:rightChars="-286" w:right="-686" w:hangingChars="300" w:hanging="960"/>
    </w:pPr>
    <w:rPr>
      <w:rFonts w:ascii="Times New Roman" w:eastAsia="標楷體"/>
      <w:szCs w:val="24"/>
    </w:rPr>
  </w:style>
  <w:style w:type="table" w:customStyle="1" w:styleId="112">
    <w:name w:val="表格格線11"/>
    <w:basedOn w:val="a1"/>
    <w:next w:val="aff0"/>
    <w:uiPriority w:val="59"/>
    <w:rsid w:val="001A72A2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表格格線2"/>
    <w:basedOn w:val="a1"/>
    <w:next w:val="aff0"/>
    <w:uiPriority w:val="59"/>
    <w:rsid w:val="001A72A2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表格格線3"/>
    <w:basedOn w:val="a1"/>
    <w:next w:val="aff0"/>
    <w:uiPriority w:val="59"/>
    <w:rsid w:val="001A72A2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2">
    <w:name w:val="(一)下內文縮2"/>
    <w:basedOn w:val="a"/>
    <w:link w:val="23"/>
    <w:qFormat/>
    <w:rsid w:val="001A72A2"/>
    <w:pPr>
      <w:kinsoku/>
      <w:overflowPunct/>
      <w:snapToGrid/>
      <w:spacing w:line="500" w:lineRule="exact"/>
      <w:ind w:leftChars="300" w:left="300" w:firstLineChars="200" w:firstLine="200"/>
      <w:jc w:val="both"/>
    </w:pPr>
    <w:rPr>
      <w:rFonts w:ascii="標楷體" w:eastAsia="標楷體"/>
      <w:snapToGrid w:val="0"/>
      <w:sz w:val="28"/>
      <w:szCs w:val="28"/>
    </w:rPr>
  </w:style>
  <w:style w:type="character" w:customStyle="1" w:styleId="23">
    <w:name w:val="(一)下內文縮2 字元"/>
    <w:link w:val="22"/>
    <w:rsid w:val="001A72A2"/>
    <w:rPr>
      <w:rFonts w:ascii="標楷體" w:eastAsia="標楷體"/>
      <w:snapToGrid w:val="0"/>
      <w:kern w:val="2"/>
      <w:sz w:val="28"/>
      <w:szCs w:val="28"/>
    </w:rPr>
  </w:style>
  <w:style w:type="character" w:styleId="aff8">
    <w:name w:val="FollowedHyperlink"/>
    <w:uiPriority w:val="99"/>
    <w:semiHidden/>
    <w:unhideWhenUsed/>
    <w:rsid w:val="001A72A2"/>
    <w:rPr>
      <w:color w:val="800080"/>
      <w:u w:val="single"/>
    </w:rPr>
  </w:style>
  <w:style w:type="paragraph" w:customStyle="1" w:styleId="314">
    <w:name w:val="字元3 字元 字元 字元1 字元 字元 字元 字元"/>
    <w:basedOn w:val="a"/>
    <w:rsid w:val="001A72A2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styleId="aff9">
    <w:name w:val="List Paragraph"/>
    <w:basedOn w:val="a"/>
    <w:uiPriority w:val="34"/>
    <w:qFormat/>
    <w:rsid w:val="00BA17D1"/>
    <w:pPr>
      <w:kinsoku/>
      <w:overflowPunct/>
      <w:adjustRightInd/>
      <w:snapToGrid/>
      <w:spacing w:line="240" w:lineRule="auto"/>
      <w:ind w:leftChars="200" w:left="480"/>
    </w:pPr>
    <w:rPr>
      <w:rFonts w:asciiTheme="minorHAnsi" w:eastAsiaTheme="minorEastAsia" w:hAnsiTheme="minorHAnsi" w:cstheme="minorBidi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1030905&#35696;&#20107;&#37636;&#25033;&#29992;\1&#36001;&#22996;&#26371;&#35696;&#20107;&#37636;-&#20841;&#22825;&#19968;&#27425;&#26371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841B6-E113-4FF4-BED0-B55C244A5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1財委會議事錄-兩天一次會</Template>
  <TotalTime>664</TotalTime>
  <Pages>5</Pages>
  <Words>534</Words>
  <Characters>3050</Characters>
  <Application>Microsoft Office Word</Application>
  <DocSecurity>0</DocSecurity>
  <Lines>25</Lines>
  <Paragraphs>7</Paragraphs>
  <ScaleCrop>false</ScaleCrop>
  <Company>立法院</Company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7屆7會期財委會議事錄</dc:title>
  <dc:subject/>
  <dc:creator>HP6200P</dc:creator>
  <cp:keywords/>
  <cp:lastModifiedBy>Administrator</cp:lastModifiedBy>
  <cp:revision>110</cp:revision>
  <cp:lastPrinted>2024-11-12T02:21:00Z</cp:lastPrinted>
  <dcterms:created xsi:type="dcterms:W3CDTF">2023-10-30T05:14:00Z</dcterms:created>
  <dcterms:modified xsi:type="dcterms:W3CDTF">2026-04-23T06:49:00Z</dcterms:modified>
</cp:coreProperties>
</file>