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728F1" w14:textId="06987953" w:rsidR="002251C0" w:rsidRPr="00121278" w:rsidRDefault="002251C0" w:rsidP="002251C0">
      <w:pPr>
        <w:spacing w:beforeLines="50" w:before="180" w:line="46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121278">
        <w:rPr>
          <w:rFonts w:ascii="Times New Roman" w:eastAsia="標楷體" w:hAnsi="Times New Roman"/>
          <w:b/>
          <w:sz w:val="36"/>
          <w:szCs w:val="36"/>
        </w:rPr>
        <w:t>立法院第</w:t>
      </w:r>
      <w:r w:rsidRPr="00121278">
        <w:rPr>
          <w:rFonts w:ascii="Times New Roman" w:eastAsia="標楷體" w:hAnsi="Times New Roman"/>
          <w:b/>
          <w:sz w:val="36"/>
          <w:szCs w:val="36"/>
        </w:rPr>
        <w:t>1</w:t>
      </w:r>
      <w:r w:rsidR="007B7377">
        <w:rPr>
          <w:rFonts w:ascii="Times New Roman" w:eastAsia="標楷體" w:hAnsi="Times New Roman"/>
          <w:b/>
          <w:sz w:val="36"/>
          <w:szCs w:val="36"/>
        </w:rPr>
        <w:t>1</w:t>
      </w:r>
      <w:r w:rsidRPr="00121278">
        <w:rPr>
          <w:rFonts w:ascii="Times New Roman" w:eastAsia="標楷體" w:hAnsi="Times New Roman"/>
          <w:b/>
          <w:sz w:val="36"/>
          <w:szCs w:val="36"/>
        </w:rPr>
        <w:t>屆第</w:t>
      </w:r>
      <w:r w:rsidR="003A6C17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121278">
        <w:rPr>
          <w:rFonts w:ascii="Times New Roman" w:eastAsia="標楷體" w:hAnsi="Times New Roman"/>
          <w:b/>
          <w:sz w:val="36"/>
          <w:szCs w:val="36"/>
        </w:rPr>
        <w:t>會期</w:t>
      </w:r>
      <w:r w:rsidR="006D7A64" w:rsidRPr="00121278">
        <w:rPr>
          <w:rFonts w:ascii="Times New Roman" w:eastAsia="標楷體" w:hAnsi="Times New Roman"/>
          <w:b/>
          <w:kern w:val="0"/>
          <w:sz w:val="36"/>
          <w:szCs w:val="36"/>
        </w:rPr>
        <w:t>社會福利及衛生環境委員會</w:t>
      </w:r>
    </w:p>
    <w:p w14:paraId="47BA8F0D" w14:textId="3332AB68" w:rsidR="002251C0" w:rsidRPr="008B5848" w:rsidRDefault="006D7A64" w:rsidP="002251C0">
      <w:pPr>
        <w:tabs>
          <w:tab w:val="left" w:pos="567"/>
        </w:tabs>
        <w:spacing w:line="440" w:lineRule="exact"/>
        <w:jc w:val="center"/>
        <w:outlineLvl w:val="2"/>
        <w:rPr>
          <w:rFonts w:ascii="Times New Roman" w:eastAsia="標楷體" w:hAnsi="Times New Roman"/>
          <w:b/>
          <w:kern w:val="0"/>
          <w:sz w:val="36"/>
          <w:szCs w:val="36"/>
        </w:rPr>
      </w:pPr>
      <w:r w:rsidRPr="008B5848">
        <w:rPr>
          <w:rFonts w:ascii="Times New Roman" w:eastAsia="標楷體" w:hAnsi="Times New Roman"/>
          <w:b/>
          <w:kern w:val="0"/>
          <w:sz w:val="36"/>
          <w:szCs w:val="36"/>
        </w:rPr>
        <w:t>第</w:t>
      </w:r>
      <w:r w:rsidR="006F70DB">
        <w:rPr>
          <w:rFonts w:ascii="Times New Roman" w:eastAsia="標楷體" w:hAnsi="Times New Roman" w:hint="eastAsia"/>
          <w:b/>
          <w:kern w:val="0"/>
          <w:sz w:val="36"/>
          <w:szCs w:val="36"/>
        </w:rPr>
        <w:t>1</w:t>
      </w:r>
      <w:r w:rsidR="00A1542F">
        <w:rPr>
          <w:rFonts w:ascii="Times New Roman" w:eastAsia="標楷體" w:hAnsi="Times New Roman" w:hint="eastAsia"/>
          <w:b/>
          <w:kern w:val="0"/>
          <w:sz w:val="36"/>
          <w:szCs w:val="36"/>
        </w:rPr>
        <w:t>6</w:t>
      </w:r>
      <w:r w:rsidR="00121278">
        <w:rPr>
          <w:rFonts w:ascii="Times New Roman" w:eastAsia="標楷體" w:hAnsi="Times New Roman"/>
          <w:b/>
          <w:kern w:val="0"/>
          <w:sz w:val="36"/>
          <w:szCs w:val="36"/>
        </w:rPr>
        <w:t>次全體委員</w:t>
      </w:r>
      <w:r w:rsidRPr="008B5848">
        <w:rPr>
          <w:rFonts w:ascii="Times New Roman" w:eastAsia="標楷體" w:hAnsi="Times New Roman"/>
          <w:b/>
          <w:kern w:val="0"/>
          <w:sz w:val="36"/>
          <w:szCs w:val="36"/>
        </w:rPr>
        <w:t>會議議事錄</w:t>
      </w:r>
    </w:p>
    <w:p w14:paraId="590C28B2" w14:textId="5480D501" w:rsidR="00A1542F" w:rsidRDefault="002251C0" w:rsidP="00967AC2">
      <w:pPr>
        <w:spacing w:line="500" w:lineRule="exact"/>
        <w:rPr>
          <w:rFonts w:ascii="Times New Roman" w:eastAsia="標楷體" w:hAnsi="Times New Roman"/>
          <w:sz w:val="32"/>
          <w:szCs w:val="32"/>
        </w:rPr>
      </w:pPr>
      <w:bookmarkStart w:id="0" w:name="_Hlk231908670"/>
      <w:r w:rsidRPr="008B5848">
        <w:rPr>
          <w:rFonts w:ascii="Times New Roman" w:eastAsia="標楷體" w:hAnsi="Times New Roman"/>
          <w:sz w:val="32"/>
          <w:szCs w:val="32"/>
        </w:rPr>
        <w:t>時　　間：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11</w:t>
      </w:r>
      <w:r w:rsidR="003A6C17">
        <w:rPr>
          <w:rFonts w:ascii="Times New Roman" w:eastAsia="標楷體" w:hAnsi="Times New Roman" w:hint="eastAsia"/>
          <w:sz w:val="32"/>
          <w:szCs w:val="32"/>
        </w:rPr>
        <w:t>5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年</w:t>
      </w:r>
      <w:r w:rsidR="006F70DB">
        <w:rPr>
          <w:rFonts w:ascii="Times New Roman" w:eastAsia="標楷體" w:hAnsi="Times New Roman" w:hint="eastAsia"/>
          <w:sz w:val="32"/>
          <w:szCs w:val="32"/>
        </w:rPr>
        <w:t>6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月</w:t>
      </w:r>
      <w:r w:rsidR="00A1542F">
        <w:rPr>
          <w:rFonts w:ascii="Times New Roman" w:eastAsia="標楷體" w:hAnsi="Times New Roman" w:hint="eastAsia"/>
          <w:sz w:val="32"/>
          <w:szCs w:val="32"/>
        </w:rPr>
        <w:t>24</w:t>
      </w:r>
      <w:r w:rsidR="008834DC">
        <w:rPr>
          <w:rFonts w:ascii="Times New Roman" w:eastAsia="標楷體" w:hAnsi="Times New Roman" w:hint="eastAsia"/>
          <w:sz w:val="32"/>
          <w:szCs w:val="32"/>
        </w:rPr>
        <w:t>日（星期</w:t>
      </w:r>
      <w:r w:rsidR="003A6C17">
        <w:rPr>
          <w:rFonts w:ascii="Times New Roman" w:eastAsia="標楷體" w:hAnsi="Times New Roman" w:hint="eastAsia"/>
          <w:sz w:val="32"/>
          <w:szCs w:val="32"/>
        </w:rPr>
        <w:t>三</w:t>
      </w:r>
      <w:r w:rsidR="008834DC" w:rsidRPr="00F247A8">
        <w:rPr>
          <w:rFonts w:ascii="Times New Roman" w:eastAsia="標楷體" w:hAnsi="Times New Roman" w:hint="eastAsia"/>
          <w:sz w:val="32"/>
          <w:szCs w:val="32"/>
        </w:rPr>
        <w:t>）</w:t>
      </w:r>
      <w:r w:rsidR="00C2086F" w:rsidRPr="00BA516A">
        <w:rPr>
          <w:rFonts w:ascii="Times New Roman" w:eastAsia="標楷體" w:hAnsi="Times New Roman" w:hint="eastAsia"/>
          <w:sz w:val="32"/>
          <w:szCs w:val="32"/>
        </w:rPr>
        <w:t>9</w:t>
      </w:r>
      <w:r w:rsidR="00C2086F" w:rsidRPr="00BA516A">
        <w:rPr>
          <w:rFonts w:ascii="Times New Roman" w:eastAsia="標楷體" w:hAnsi="Times New Roman" w:hint="eastAsia"/>
          <w:sz w:val="32"/>
          <w:szCs w:val="32"/>
        </w:rPr>
        <w:t>時</w:t>
      </w:r>
      <w:r w:rsidR="00BA516A" w:rsidRPr="00BA516A">
        <w:rPr>
          <w:rFonts w:ascii="Times New Roman" w:eastAsia="標楷體" w:hAnsi="Times New Roman" w:hint="eastAsia"/>
          <w:sz w:val="32"/>
          <w:szCs w:val="32"/>
        </w:rPr>
        <w:t>1</w:t>
      </w:r>
      <w:r w:rsidR="00BA516A" w:rsidRPr="00BA516A">
        <w:rPr>
          <w:rFonts w:ascii="Times New Roman" w:eastAsia="標楷體" w:hAnsi="Times New Roman"/>
          <w:sz w:val="32"/>
          <w:szCs w:val="32"/>
        </w:rPr>
        <w:t>1</w:t>
      </w:r>
      <w:r w:rsidR="00BA516A" w:rsidRPr="00BA516A">
        <w:rPr>
          <w:rFonts w:ascii="Times New Roman" w:eastAsia="標楷體" w:hAnsi="Times New Roman" w:hint="eastAsia"/>
          <w:sz w:val="32"/>
          <w:szCs w:val="32"/>
        </w:rPr>
        <w:t>分</w:t>
      </w:r>
      <w:r w:rsidR="00C2086F" w:rsidRPr="00BA516A">
        <w:rPr>
          <w:rFonts w:ascii="Times New Roman" w:eastAsia="標楷體" w:hAnsi="Times New Roman" w:hint="eastAsia"/>
          <w:sz w:val="32"/>
          <w:szCs w:val="32"/>
        </w:rPr>
        <w:t>至</w:t>
      </w:r>
      <w:r w:rsidR="00B5791F" w:rsidRPr="003F3DEE">
        <w:rPr>
          <w:rFonts w:ascii="Times New Roman" w:eastAsia="標楷體" w:hAnsi="Times New Roman" w:hint="eastAsia"/>
          <w:sz w:val="32"/>
          <w:szCs w:val="32"/>
        </w:rPr>
        <w:t>1</w:t>
      </w:r>
      <w:r w:rsidR="00CE7277" w:rsidRPr="003F3DEE">
        <w:rPr>
          <w:rFonts w:ascii="Times New Roman" w:eastAsia="標楷體" w:hAnsi="Times New Roman" w:hint="eastAsia"/>
          <w:sz w:val="32"/>
          <w:szCs w:val="32"/>
        </w:rPr>
        <w:t>6</w:t>
      </w:r>
      <w:r w:rsidR="00C2086F" w:rsidRPr="003F3DEE">
        <w:rPr>
          <w:rFonts w:ascii="Times New Roman" w:eastAsia="標楷體" w:hAnsi="Times New Roman" w:hint="eastAsia"/>
          <w:sz w:val="32"/>
          <w:szCs w:val="32"/>
        </w:rPr>
        <w:t>時</w:t>
      </w:r>
      <w:r w:rsidR="00CE7277" w:rsidRPr="003F3DEE">
        <w:rPr>
          <w:rFonts w:ascii="Times New Roman" w:eastAsia="標楷體" w:hAnsi="Times New Roman" w:hint="eastAsia"/>
          <w:sz w:val="32"/>
          <w:szCs w:val="32"/>
        </w:rPr>
        <w:t>49</w:t>
      </w:r>
      <w:r w:rsidR="00C2086F" w:rsidRPr="003F3DEE">
        <w:rPr>
          <w:rFonts w:ascii="Times New Roman" w:eastAsia="標楷體" w:hAnsi="Times New Roman" w:hint="eastAsia"/>
          <w:sz w:val="32"/>
          <w:szCs w:val="32"/>
        </w:rPr>
        <w:t>分</w:t>
      </w:r>
      <w:bookmarkEnd w:id="0"/>
    </w:p>
    <w:p w14:paraId="4A364467" w14:textId="39C6448A" w:rsidR="006F70DB" w:rsidRDefault="006F70DB" w:rsidP="00967AC2">
      <w:pPr>
        <w:spacing w:line="500" w:lineRule="exact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sz w:val="32"/>
          <w:szCs w:val="32"/>
        </w:rPr>
        <w:t xml:space="preserve">          </w:t>
      </w:r>
      <w:r w:rsidR="00A1542F" w:rsidRPr="00F247A8">
        <w:rPr>
          <w:rFonts w:ascii="Times New Roman" w:eastAsia="標楷體" w:hAnsi="Times New Roman" w:hint="eastAsia"/>
          <w:sz w:val="32"/>
          <w:szCs w:val="32"/>
        </w:rPr>
        <w:t>11</w:t>
      </w:r>
      <w:r w:rsidR="00A1542F">
        <w:rPr>
          <w:rFonts w:ascii="Times New Roman" w:eastAsia="標楷體" w:hAnsi="Times New Roman" w:hint="eastAsia"/>
          <w:sz w:val="32"/>
          <w:szCs w:val="32"/>
        </w:rPr>
        <w:t>5</w:t>
      </w:r>
      <w:r w:rsidR="00A1542F" w:rsidRPr="00F247A8">
        <w:rPr>
          <w:rFonts w:ascii="Times New Roman" w:eastAsia="標楷體" w:hAnsi="Times New Roman" w:hint="eastAsia"/>
          <w:sz w:val="32"/>
          <w:szCs w:val="32"/>
        </w:rPr>
        <w:t>年</w:t>
      </w:r>
      <w:r w:rsidR="00A1542F">
        <w:rPr>
          <w:rFonts w:ascii="Times New Roman" w:eastAsia="標楷體" w:hAnsi="Times New Roman" w:hint="eastAsia"/>
          <w:sz w:val="32"/>
          <w:szCs w:val="32"/>
        </w:rPr>
        <w:t>6</w:t>
      </w:r>
      <w:r w:rsidR="00A1542F" w:rsidRPr="00F247A8">
        <w:rPr>
          <w:rFonts w:ascii="Times New Roman" w:eastAsia="標楷體" w:hAnsi="Times New Roman" w:hint="eastAsia"/>
          <w:sz w:val="32"/>
          <w:szCs w:val="32"/>
        </w:rPr>
        <w:t>月</w:t>
      </w:r>
      <w:r w:rsidR="00A1542F">
        <w:rPr>
          <w:rFonts w:ascii="Times New Roman" w:eastAsia="標楷體" w:hAnsi="Times New Roman" w:hint="eastAsia"/>
          <w:sz w:val="32"/>
          <w:szCs w:val="32"/>
        </w:rPr>
        <w:t>25</w:t>
      </w:r>
      <w:r w:rsidR="00A1542F">
        <w:rPr>
          <w:rFonts w:ascii="Times New Roman" w:eastAsia="標楷體" w:hAnsi="Times New Roman" w:hint="eastAsia"/>
          <w:sz w:val="32"/>
          <w:szCs w:val="32"/>
        </w:rPr>
        <w:t>日（星期四</w:t>
      </w:r>
      <w:r w:rsidR="00A1542F" w:rsidRPr="007A5D00">
        <w:rPr>
          <w:rFonts w:ascii="Times New Roman" w:eastAsia="標楷體" w:hAnsi="Times New Roman" w:hint="eastAsia"/>
          <w:sz w:val="32"/>
          <w:szCs w:val="32"/>
        </w:rPr>
        <w:t>）</w:t>
      </w:r>
      <w:r w:rsidR="00A1542F" w:rsidRPr="007A5D00">
        <w:rPr>
          <w:rFonts w:ascii="Times New Roman" w:eastAsia="標楷體" w:hAnsi="Times New Roman" w:hint="eastAsia"/>
          <w:sz w:val="32"/>
          <w:szCs w:val="32"/>
        </w:rPr>
        <w:t>9</w:t>
      </w:r>
      <w:r w:rsidR="00A1542F" w:rsidRPr="007A5D00">
        <w:rPr>
          <w:rFonts w:ascii="Times New Roman" w:eastAsia="標楷體" w:hAnsi="Times New Roman" w:hint="eastAsia"/>
          <w:sz w:val="32"/>
          <w:szCs w:val="32"/>
        </w:rPr>
        <w:t>時</w:t>
      </w:r>
      <w:r w:rsidR="00202633" w:rsidRPr="007A5D00">
        <w:rPr>
          <w:rFonts w:ascii="Times New Roman" w:eastAsia="標楷體" w:hAnsi="Times New Roman" w:hint="eastAsia"/>
          <w:sz w:val="32"/>
          <w:szCs w:val="32"/>
        </w:rPr>
        <w:t>4</w:t>
      </w:r>
      <w:r w:rsidR="00202633" w:rsidRPr="007A5D00">
        <w:rPr>
          <w:rFonts w:ascii="Times New Roman" w:eastAsia="標楷體" w:hAnsi="Times New Roman" w:hint="eastAsia"/>
          <w:sz w:val="32"/>
          <w:szCs w:val="32"/>
        </w:rPr>
        <w:t>分</w:t>
      </w:r>
      <w:r w:rsidR="00A1542F" w:rsidRPr="007A5D00">
        <w:rPr>
          <w:rFonts w:ascii="Times New Roman" w:eastAsia="標楷體" w:hAnsi="Times New Roman" w:hint="eastAsia"/>
          <w:sz w:val="32"/>
          <w:szCs w:val="32"/>
        </w:rPr>
        <w:t>至</w:t>
      </w:r>
      <w:r w:rsidR="00A1542F" w:rsidRPr="007A5D00">
        <w:rPr>
          <w:rFonts w:ascii="Times New Roman" w:eastAsia="標楷體" w:hAnsi="Times New Roman" w:hint="eastAsia"/>
          <w:sz w:val="32"/>
          <w:szCs w:val="32"/>
        </w:rPr>
        <w:t>1</w:t>
      </w:r>
      <w:r w:rsidR="007A5D00" w:rsidRPr="007A5D00">
        <w:rPr>
          <w:rFonts w:ascii="Times New Roman" w:eastAsia="標楷體" w:hAnsi="Times New Roman" w:hint="eastAsia"/>
          <w:sz w:val="32"/>
          <w:szCs w:val="32"/>
        </w:rPr>
        <w:t>2</w:t>
      </w:r>
      <w:r w:rsidR="00A1542F" w:rsidRPr="007A5D00">
        <w:rPr>
          <w:rFonts w:ascii="Times New Roman" w:eastAsia="標楷體" w:hAnsi="Times New Roman" w:hint="eastAsia"/>
          <w:sz w:val="32"/>
          <w:szCs w:val="32"/>
        </w:rPr>
        <w:t>時</w:t>
      </w:r>
      <w:r w:rsidR="007A5D00" w:rsidRPr="007A5D00">
        <w:rPr>
          <w:rFonts w:ascii="Times New Roman" w:eastAsia="標楷體" w:hAnsi="Times New Roman"/>
          <w:sz w:val="32"/>
          <w:szCs w:val="32"/>
        </w:rPr>
        <w:t>8</w:t>
      </w:r>
      <w:r w:rsidR="00A1542F" w:rsidRPr="007A5D00">
        <w:rPr>
          <w:rFonts w:ascii="Times New Roman" w:eastAsia="標楷體" w:hAnsi="Times New Roman" w:hint="eastAsia"/>
          <w:sz w:val="32"/>
          <w:szCs w:val="32"/>
        </w:rPr>
        <w:t>分</w:t>
      </w:r>
    </w:p>
    <w:p w14:paraId="5E67D989" w14:textId="77777777" w:rsidR="002251C0" w:rsidRPr="008B5848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地　　點：群賢樓</w:t>
      </w:r>
      <w:r w:rsidRPr="008B5848">
        <w:rPr>
          <w:rFonts w:ascii="Times New Roman" w:eastAsia="標楷體" w:hAnsi="Times New Roman"/>
          <w:sz w:val="32"/>
          <w:szCs w:val="32"/>
        </w:rPr>
        <w:t>801</w:t>
      </w:r>
      <w:r w:rsidRPr="008B5848">
        <w:rPr>
          <w:rFonts w:ascii="Times New Roman" w:eastAsia="標楷體" w:hAnsi="Times New Roman"/>
          <w:sz w:val="32"/>
          <w:szCs w:val="32"/>
        </w:rPr>
        <w:t>會議室</w:t>
      </w:r>
    </w:p>
    <w:p w14:paraId="511152EE" w14:textId="2CC8B5AC" w:rsidR="00C93337" w:rsidRPr="008B5848" w:rsidRDefault="002251C0" w:rsidP="003B3A87">
      <w:pPr>
        <w:tabs>
          <w:tab w:val="left" w:pos="5520"/>
        </w:tabs>
        <w:spacing w:line="440" w:lineRule="exact"/>
        <w:ind w:left="1600" w:rightChars="235" w:right="564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出席委員：</w:t>
      </w:r>
      <w:r w:rsidR="003D3C4E" w:rsidRPr="009748A1">
        <w:rPr>
          <w:rFonts w:ascii="Times New Roman" w:eastAsia="標楷體" w:hAnsi="Times New Roman" w:hint="eastAsia"/>
          <w:sz w:val="32"/>
          <w:szCs w:val="32"/>
        </w:rPr>
        <w:t>蘇清泉</w:t>
      </w:r>
      <w:r w:rsidR="003D3C4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3D3C4E" w:rsidRPr="009748A1">
        <w:rPr>
          <w:rFonts w:ascii="Times New Roman" w:eastAsia="標楷體" w:hAnsi="Times New Roman" w:hint="eastAsia"/>
          <w:sz w:val="32"/>
          <w:szCs w:val="32"/>
        </w:rPr>
        <w:t>盧縣一</w:t>
      </w:r>
      <w:r w:rsidR="008A0216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A0216" w:rsidRPr="00D350A4">
        <w:rPr>
          <w:rFonts w:ascii="Times New Roman" w:eastAsia="標楷體" w:hAnsi="Times New Roman" w:hint="eastAsia"/>
          <w:sz w:val="32"/>
          <w:szCs w:val="32"/>
        </w:rPr>
        <w:t>王正旭</w:t>
      </w:r>
      <w:r w:rsidR="008A0216" w:rsidRPr="006415D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A0216" w:rsidRPr="00CC728C">
        <w:rPr>
          <w:rFonts w:ascii="Times New Roman" w:eastAsia="標楷體" w:hAnsi="Times New Roman" w:hint="eastAsia"/>
          <w:sz w:val="32"/>
          <w:szCs w:val="32"/>
        </w:rPr>
        <w:t>林月琴</w:t>
      </w:r>
      <w:r w:rsidR="008A0216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A0216" w:rsidRPr="00197BB5">
        <w:rPr>
          <w:rFonts w:ascii="Times New Roman" w:eastAsia="標楷體" w:hAnsi="Times New Roman" w:hint="eastAsia"/>
          <w:sz w:val="32"/>
          <w:szCs w:val="32"/>
        </w:rPr>
        <w:t>陳菁徽</w:t>
      </w:r>
      <w:r w:rsidR="008A0216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A0216" w:rsidRPr="009748A1">
        <w:rPr>
          <w:rFonts w:ascii="Times New Roman" w:eastAsia="標楷體" w:hAnsi="Times New Roman" w:hint="eastAsia"/>
          <w:sz w:val="32"/>
          <w:szCs w:val="32"/>
        </w:rPr>
        <w:t>邱鎮軍</w:t>
      </w:r>
      <w:r w:rsidR="008A0216">
        <w:rPr>
          <w:rFonts w:ascii="Times New Roman" w:eastAsia="標楷體" w:hAnsi="Times New Roman"/>
          <w:sz w:val="32"/>
          <w:szCs w:val="32"/>
        </w:rPr>
        <w:br/>
      </w:r>
      <w:r w:rsidR="008A0216" w:rsidRPr="00D350A4">
        <w:rPr>
          <w:rFonts w:ascii="Times New Roman" w:eastAsia="標楷體" w:hAnsi="Times New Roman" w:hint="eastAsia"/>
          <w:sz w:val="32"/>
          <w:szCs w:val="32"/>
        </w:rPr>
        <w:t>廖偉翔</w:t>
      </w:r>
      <w:r w:rsidR="008A0216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A0216" w:rsidRPr="009748A1">
        <w:rPr>
          <w:rFonts w:ascii="Times New Roman" w:eastAsia="標楷體" w:hAnsi="Times New Roman" w:hint="eastAsia"/>
          <w:sz w:val="32"/>
          <w:szCs w:val="32"/>
        </w:rPr>
        <w:t>涂權吉</w:t>
      </w:r>
      <w:r w:rsidR="008A0216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A0216" w:rsidRPr="00D350A4">
        <w:rPr>
          <w:rFonts w:ascii="Times New Roman" w:eastAsia="標楷體" w:hAnsi="Times New Roman" w:hint="eastAsia"/>
          <w:sz w:val="32"/>
          <w:szCs w:val="32"/>
        </w:rPr>
        <w:t>黃秀芳</w:t>
      </w:r>
      <w:r w:rsidR="008A0216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8A0216" w:rsidRPr="00D350A4">
        <w:rPr>
          <w:rFonts w:ascii="Times New Roman" w:eastAsia="標楷體" w:hAnsi="Times New Roman" w:hint="eastAsia"/>
          <w:sz w:val="32"/>
          <w:szCs w:val="32"/>
        </w:rPr>
        <w:t>林淑芬</w:t>
      </w:r>
      <w:r w:rsidR="003D3C4E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6415DD" w:rsidRPr="006415DD">
        <w:rPr>
          <w:rFonts w:ascii="Times New Roman" w:eastAsia="標楷體" w:hAnsi="Times New Roman" w:hint="eastAsia"/>
          <w:sz w:val="32"/>
          <w:szCs w:val="32"/>
        </w:rPr>
        <w:t>邱慧洳</w:t>
      </w:r>
      <w:bookmarkStart w:id="1" w:name="_Hlk193979731"/>
      <w:r w:rsid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王育敏</w:t>
      </w:r>
      <w:r w:rsidR="00D350A4">
        <w:rPr>
          <w:rFonts w:ascii="Times New Roman" w:eastAsia="標楷體" w:hAnsi="Times New Roman"/>
          <w:sz w:val="32"/>
          <w:szCs w:val="32"/>
        </w:rPr>
        <w:br/>
      </w:r>
      <w:bookmarkEnd w:id="1"/>
      <w:r w:rsidR="00D350A4" w:rsidRPr="00D350A4">
        <w:rPr>
          <w:rFonts w:ascii="Times New Roman" w:eastAsia="標楷體" w:hAnsi="Times New Roman" w:hint="eastAsia"/>
          <w:sz w:val="32"/>
          <w:szCs w:val="32"/>
        </w:rPr>
        <w:t>楊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曜</w:t>
      </w:r>
      <w:r w:rsid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陳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D350A4" w:rsidRPr="00D350A4">
        <w:rPr>
          <w:rFonts w:ascii="Times New Roman" w:eastAsia="標楷體" w:hAnsi="Times New Roman" w:hint="eastAsia"/>
          <w:sz w:val="32"/>
          <w:szCs w:val="32"/>
        </w:rPr>
        <w:t>瑩</w:t>
      </w:r>
      <w:r w:rsidR="008A0216" w:rsidRPr="00197BB5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8A021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D350A4" w:rsidRPr="003F3DEE">
        <w:rPr>
          <w:rFonts w:ascii="Times New Roman" w:eastAsia="標楷體" w:hAnsi="Times New Roman" w:hint="eastAsia"/>
          <w:sz w:val="32"/>
          <w:szCs w:val="32"/>
        </w:rPr>
        <w:t>劉建國</w:t>
      </w:r>
      <w:r w:rsidR="009748A1" w:rsidRPr="009748A1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42287A" w:rsidRPr="00DB56DF">
        <w:rPr>
          <w:rFonts w:ascii="Times New Roman" w:eastAsia="標楷體" w:hAnsi="Times New Roman"/>
          <w:sz w:val="32"/>
          <w:szCs w:val="32"/>
        </w:rPr>
        <w:t>（</w:t>
      </w:r>
      <w:r w:rsidR="0042287A" w:rsidRPr="008B5848">
        <w:rPr>
          <w:rFonts w:ascii="Times New Roman" w:eastAsia="標楷體" w:hAnsi="Times New Roman"/>
          <w:sz w:val="32"/>
          <w:szCs w:val="32"/>
        </w:rPr>
        <w:t>委員出席</w:t>
      </w:r>
      <w:r w:rsidR="00121278" w:rsidRPr="00ED7F65">
        <w:rPr>
          <w:rFonts w:ascii="Times New Roman" w:eastAsia="標楷體" w:hAnsi="Times New Roman"/>
          <w:sz w:val="32"/>
          <w:szCs w:val="32"/>
        </w:rPr>
        <w:t>1</w:t>
      </w:r>
      <w:r w:rsidR="00A1507E">
        <w:rPr>
          <w:rFonts w:ascii="Times New Roman" w:eastAsia="標楷體" w:hAnsi="Times New Roman" w:hint="eastAsia"/>
          <w:sz w:val="32"/>
          <w:szCs w:val="32"/>
        </w:rPr>
        <w:t>5</w:t>
      </w:r>
      <w:r w:rsidR="0042287A" w:rsidRPr="008B5848">
        <w:rPr>
          <w:rFonts w:ascii="Times New Roman" w:eastAsia="標楷體" w:hAnsi="Times New Roman"/>
          <w:sz w:val="32"/>
          <w:szCs w:val="32"/>
        </w:rPr>
        <w:t>人）</w:t>
      </w:r>
    </w:p>
    <w:p w14:paraId="5005F407" w14:textId="2F9050AC" w:rsidR="00F429FC" w:rsidRPr="008B5848" w:rsidRDefault="00BF3B06" w:rsidP="00AB51BF">
      <w:pPr>
        <w:tabs>
          <w:tab w:val="left" w:pos="5520"/>
        </w:tabs>
        <w:spacing w:line="440" w:lineRule="exact"/>
        <w:ind w:left="1600" w:right="-28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列席委員：</w:t>
      </w:r>
      <w:r w:rsidR="00A31A1D" w:rsidRPr="008F58EC">
        <w:rPr>
          <w:rFonts w:ascii="Times New Roman" w:eastAsia="標楷體" w:hAnsi="Times New Roman" w:hint="eastAsia"/>
          <w:sz w:val="32"/>
          <w:szCs w:val="32"/>
        </w:rPr>
        <w:t>鄭天財</w:t>
      </w:r>
      <w:r w:rsidR="00A31A1D" w:rsidRPr="008F58EC">
        <w:rPr>
          <w:rFonts w:ascii="Times New Roman" w:eastAsia="標楷體" w:hAnsi="Times New Roman" w:hint="eastAsia"/>
          <w:sz w:val="32"/>
          <w:szCs w:val="32"/>
        </w:rPr>
        <w:t>Sra Kacaw</w:t>
      </w:r>
      <w:r w:rsidR="00A31A1D">
        <w:rPr>
          <w:rFonts w:ascii="Times New Roman" w:eastAsia="標楷體" w:hAnsi="Times New Roman"/>
          <w:sz w:val="32"/>
          <w:szCs w:val="32"/>
        </w:rPr>
        <w:t xml:space="preserve"> </w:t>
      </w:r>
      <w:r w:rsidR="00A31A1D">
        <w:rPr>
          <w:rFonts w:ascii="Times New Roman" w:eastAsia="標楷體" w:hAnsi="Times New Roman" w:hint="eastAsia"/>
          <w:sz w:val="32"/>
          <w:szCs w:val="32"/>
        </w:rPr>
        <w:t>黃</w:t>
      </w:r>
      <w:r w:rsidR="00A31A1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A31A1D">
        <w:rPr>
          <w:rFonts w:ascii="Times New Roman" w:eastAsia="標楷體" w:hAnsi="Times New Roman" w:hint="eastAsia"/>
          <w:sz w:val="32"/>
          <w:szCs w:val="32"/>
        </w:rPr>
        <w:t>捷</w:t>
      </w:r>
      <w:r w:rsidR="00A31A1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A31A1D" w:rsidRPr="008F58EC">
        <w:rPr>
          <w:rFonts w:ascii="Times New Roman" w:eastAsia="標楷體" w:hAnsi="Times New Roman" w:hint="eastAsia"/>
          <w:sz w:val="32"/>
          <w:szCs w:val="32"/>
        </w:rPr>
        <w:t>羅廷瑋</w:t>
      </w:r>
      <w:r w:rsidR="00A31A1D" w:rsidRPr="00A31A1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A31A1D" w:rsidRPr="00A31A1D">
        <w:rPr>
          <w:rFonts w:ascii="Times New Roman" w:eastAsia="標楷體" w:hAnsi="Times New Roman" w:hint="eastAsia"/>
          <w:sz w:val="32"/>
          <w:szCs w:val="32"/>
        </w:rPr>
        <w:t>沈伯洋</w:t>
      </w:r>
      <w:r w:rsidR="00A31A1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A31A1D">
        <w:rPr>
          <w:rFonts w:ascii="Times New Roman" w:eastAsia="標楷體" w:hAnsi="Times New Roman" w:hint="eastAsia"/>
          <w:sz w:val="32"/>
          <w:szCs w:val="32"/>
        </w:rPr>
        <w:t>王安祥</w:t>
      </w:r>
      <w:r w:rsidR="00A31A1D">
        <w:rPr>
          <w:rFonts w:ascii="Times New Roman" w:eastAsia="標楷體" w:hAnsi="Times New Roman"/>
          <w:sz w:val="32"/>
          <w:szCs w:val="32"/>
        </w:rPr>
        <w:br/>
      </w:r>
      <w:r w:rsidR="00A31A1D">
        <w:rPr>
          <w:rFonts w:ascii="Times New Roman" w:eastAsia="標楷體" w:hAnsi="Times New Roman" w:hint="eastAsia"/>
          <w:sz w:val="32"/>
          <w:szCs w:val="32"/>
        </w:rPr>
        <w:t>范</w:t>
      </w:r>
      <w:r w:rsidR="00A31A1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A31A1D">
        <w:rPr>
          <w:rFonts w:ascii="Times New Roman" w:eastAsia="標楷體" w:hAnsi="Times New Roman" w:hint="eastAsia"/>
          <w:sz w:val="32"/>
          <w:szCs w:val="32"/>
        </w:rPr>
        <w:t>雲</w:t>
      </w:r>
      <w:r w:rsidR="00A31A1D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36B4A">
        <w:rPr>
          <w:rFonts w:ascii="Times New Roman" w:eastAsia="標楷體" w:hAnsi="Times New Roman" w:hint="eastAsia"/>
          <w:sz w:val="32"/>
          <w:szCs w:val="32"/>
        </w:rPr>
        <w:t>林倩綺</w:t>
      </w:r>
      <w:r w:rsidR="00936B4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36B4A">
        <w:rPr>
          <w:rFonts w:ascii="Times New Roman" w:eastAsia="標楷體" w:hAnsi="Times New Roman" w:hint="eastAsia"/>
          <w:sz w:val="32"/>
          <w:szCs w:val="32"/>
        </w:rPr>
        <w:t>李坤城</w:t>
      </w:r>
      <w:r w:rsidR="00936B4A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="00936B4A">
        <w:rPr>
          <w:rFonts w:ascii="Times New Roman" w:eastAsia="標楷體" w:hAnsi="Times New Roman" w:hint="eastAsia"/>
          <w:sz w:val="32"/>
          <w:szCs w:val="32"/>
        </w:rPr>
        <w:t>張雅琳</w:t>
      </w:r>
      <w:r w:rsidR="00C80541" w:rsidRPr="00654F7D">
        <w:rPr>
          <w:rFonts w:ascii="Times New Roman" w:eastAsia="標楷體" w:hAnsi="Times New Roman" w:hint="eastAsia"/>
          <w:sz w:val="32"/>
          <w:szCs w:val="32"/>
        </w:rPr>
        <w:t>（委員列席</w:t>
      </w:r>
      <w:r w:rsidR="00936B4A">
        <w:rPr>
          <w:rFonts w:ascii="Times New Roman" w:eastAsia="標楷體" w:hAnsi="Times New Roman" w:hint="eastAsia"/>
          <w:sz w:val="32"/>
          <w:szCs w:val="32"/>
        </w:rPr>
        <w:t>9</w:t>
      </w:r>
      <w:r w:rsidR="00C80541" w:rsidRPr="00654F7D">
        <w:rPr>
          <w:rFonts w:ascii="Times New Roman" w:eastAsia="標楷體" w:hAnsi="Times New Roman" w:hint="eastAsia"/>
          <w:sz w:val="32"/>
          <w:szCs w:val="32"/>
        </w:rPr>
        <w:t>人）</w:t>
      </w:r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0"/>
        <w:gridCol w:w="4678"/>
        <w:gridCol w:w="1700"/>
        <w:gridCol w:w="1700"/>
      </w:tblGrid>
      <w:tr w:rsidR="00B01202" w:rsidRPr="008B5848" w14:paraId="4C5FD65F" w14:textId="77777777" w:rsidTr="00A36BB3">
        <w:trPr>
          <w:trHeight w:val="113"/>
          <w:jc w:val="center"/>
        </w:trPr>
        <w:tc>
          <w:tcPr>
            <w:tcW w:w="809" w:type="pct"/>
          </w:tcPr>
          <w:p w14:paraId="36D27438" w14:textId="612B9629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  <w:r w:rsidRPr="008B5848">
              <w:rPr>
                <w:rFonts w:ascii="Times New Roman" w:eastAsia="標楷體" w:hAnsi="Times New Roman"/>
                <w:color w:val="000000"/>
                <w:sz w:val="32"/>
                <w:szCs w:val="32"/>
              </w:rPr>
              <w:t>列席官員：</w:t>
            </w: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42C15359" w14:textId="3BE7A997" w:rsidR="00B01202" w:rsidRPr="00E21F21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勞動部</w:t>
            </w:r>
          </w:p>
        </w:tc>
        <w:tc>
          <w:tcPr>
            <w:tcW w:w="882" w:type="pct"/>
            <w:vAlign w:val="center"/>
          </w:tcPr>
          <w:p w14:paraId="0DA7505B" w14:textId="19DAE094" w:rsidR="00B01202" w:rsidRPr="00E21F21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部長</w:t>
            </w:r>
          </w:p>
        </w:tc>
        <w:tc>
          <w:tcPr>
            <w:tcW w:w="882" w:type="pct"/>
            <w:vAlign w:val="center"/>
          </w:tcPr>
          <w:p w14:paraId="66C2706C" w14:textId="1246E7E8" w:rsidR="00B01202" w:rsidRPr="00E21F21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洪申翰</w:t>
            </w:r>
          </w:p>
        </w:tc>
      </w:tr>
      <w:tr w:rsidR="00B01202" w:rsidRPr="008B5848" w14:paraId="0FFE7004" w14:textId="77777777" w:rsidTr="00A36BB3">
        <w:trPr>
          <w:trHeight w:val="113"/>
          <w:jc w:val="center"/>
        </w:trPr>
        <w:tc>
          <w:tcPr>
            <w:tcW w:w="809" w:type="pct"/>
          </w:tcPr>
          <w:p w14:paraId="13AFCD03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5A589F0A" w14:textId="1C94C268" w:rsidR="00B01202" w:rsidRPr="00E21F21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勞動力發展署</w:t>
            </w:r>
          </w:p>
        </w:tc>
        <w:tc>
          <w:tcPr>
            <w:tcW w:w="882" w:type="pct"/>
            <w:vAlign w:val="center"/>
          </w:tcPr>
          <w:p w14:paraId="14DA3042" w14:textId="2B921478" w:rsidR="00B01202" w:rsidRPr="00E21F21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882" w:type="pct"/>
            <w:vAlign w:val="center"/>
          </w:tcPr>
          <w:p w14:paraId="1179FD7D" w14:textId="138A6FAB" w:rsidR="00B01202" w:rsidRPr="00E21F21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施淑惠</w:t>
            </w:r>
          </w:p>
        </w:tc>
      </w:tr>
      <w:tr w:rsidR="00B01202" w:rsidRPr="008B5848" w14:paraId="0058F05F" w14:textId="77777777" w:rsidTr="00A36BB3">
        <w:trPr>
          <w:trHeight w:val="113"/>
          <w:jc w:val="center"/>
        </w:trPr>
        <w:tc>
          <w:tcPr>
            <w:tcW w:w="809" w:type="pct"/>
          </w:tcPr>
          <w:p w14:paraId="11909EFA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742F9D55" w14:textId="1DBCB67A" w:rsidR="00B01202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  <w:vAlign w:val="center"/>
          </w:tcPr>
          <w:p w14:paraId="61B3AEC7" w14:textId="006DAB24" w:rsidR="00B01202" w:rsidRPr="00B72034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副署長</w:t>
            </w:r>
          </w:p>
        </w:tc>
        <w:tc>
          <w:tcPr>
            <w:tcW w:w="882" w:type="pct"/>
            <w:vAlign w:val="center"/>
          </w:tcPr>
          <w:p w14:paraId="4544ED85" w14:textId="04C6D01A" w:rsidR="00B01202" w:rsidRPr="00CA4642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陳世昌</w:t>
            </w:r>
          </w:p>
        </w:tc>
      </w:tr>
      <w:tr w:rsidR="00B01202" w:rsidRPr="008B5848" w14:paraId="64482E07" w14:textId="77777777" w:rsidTr="00A36BB3">
        <w:trPr>
          <w:trHeight w:val="113"/>
          <w:jc w:val="center"/>
        </w:trPr>
        <w:tc>
          <w:tcPr>
            <w:tcW w:w="809" w:type="pct"/>
          </w:tcPr>
          <w:p w14:paraId="2F1C077F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615855E5" w14:textId="16975327" w:rsidR="00B01202" w:rsidRPr="006D791A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勞工保險局</w:t>
            </w:r>
          </w:p>
        </w:tc>
        <w:tc>
          <w:tcPr>
            <w:tcW w:w="882" w:type="pct"/>
            <w:vAlign w:val="center"/>
          </w:tcPr>
          <w:p w14:paraId="14E42C54" w14:textId="049EBD3E" w:rsidR="00B01202" w:rsidRPr="00E21F21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局長</w:t>
            </w:r>
          </w:p>
        </w:tc>
        <w:tc>
          <w:tcPr>
            <w:tcW w:w="882" w:type="pct"/>
            <w:vAlign w:val="center"/>
          </w:tcPr>
          <w:p w14:paraId="108548D8" w14:textId="20762021" w:rsidR="00B01202" w:rsidRPr="00E21F21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白麗真</w:t>
            </w:r>
          </w:p>
        </w:tc>
      </w:tr>
      <w:tr w:rsidR="00B01202" w:rsidRPr="008B5848" w14:paraId="3E11AA3C" w14:textId="77777777" w:rsidTr="00A36BB3">
        <w:trPr>
          <w:trHeight w:val="113"/>
          <w:jc w:val="center"/>
        </w:trPr>
        <w:tc>
          <w:tcPr>
            <w:tcW w:w="809" w:type="pct"/>
          </w:tcPr>
          <w:p w14:paraId="512DEF19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6A3A6720" w14:textId="3262E847" w:rsidR="00B01202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勞動基金運用局</w:t>
            </w:r>
          </w:p>
        </w:tc>
        <w:tc>
          <w:tcPr>
            <w:tcW w:w="882" w:type="pct"/>
            <w:vAlign w:val="center"/>
          </w:tcPr>
          <w:p w14:paraId="5D9316AE" w14:textId="0BDF419E" w:rsidR="00B01202" w:rsidRPr="00613B7A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局長</w:t>
            </w:r>
          </w:p>
        </w:tc>
        <w:tc>
          <w:tcPr>
            <w:tcW w:w="882" w:type="pct"/>
            <w:vAlign w:val="center"/>
          </w:tcPr>
          <w:p w14:paraId="6EDA0C2A" w14:textId="2524CCB6" w:rsidR="00B01202" w:rsidRPr="00613B7A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蘇郁卿</w:t>
            </w:r>
          </w:p>
        </w:tc>
      </w:tr>
      <w:tr w:rsidR="00B01202" w:rsidRPr="008B5848" w14:paraId="372EF835" w14:textId="77777777" w:rsidTr="00A36BB3">
        <w:trPr>
          <w:trHeight w:val="113"/>
          <w:jc w:val="center"/>
        </w:trPr>
        <w:tc>
          <w:tcPr>
            <w:tcW w:w="809" w:type="pct"/>
          </w:tcPr>
          <w:p w14:paraId="7B6A809E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FD51579" w14:textId="4272B29B" w:rsidR="00B01202" w:rsidRPr="00E21F21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  <w:vAlign w:val="center"/>
          </w:tcPr>
          <w:p w14:paraId="6CA5A855" w14:textId="03A9D801" w:rsidR="00B01202" w:rsidRPr="00E21F21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副局長</w:t>
            </w:r>
          </w:p>
        </w:tc>
        <w:tc>
          <w:tcPr>
            <w:tcW w:w="882" w:type="pct"/>
            <w:vAlign w:val="center"/>
          </w:tcPr>
          <w:p w14:paraId="2A37BBDE" w14:textId="70C032A5" w:rsidR="00B01202" w:rsidRPr="00E21F21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劉麗茹</w:t>
            </w:r>
          </w:p>
        </w:tc>
      </w:tr>
      <w:tr w:rsidR="00B01202" w:rsidRPr="008B5848" w14:paraId="1B3AB98A" w14:textId="77777777" w:rsidTr="00A36BB3">
        <w:trPr>
          <w:trHeight w:val="113"/>
          <w:jc w:val="center"/>
        </w:trPr>
        <w:tc>
          <w:tcPr>
            <w:tcW w:w="809" w:type="pct"/>
          </w:tcPr>
          <w:p w14:paraId="5DECD4DF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61AF5B35" w14:textId="040BB049" w:rsidR="00B01202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勞動保險司</w:t>
            </w:r>
          </w:p>
        </w:tc>
        <w:tc>
          <w:tcPr>
            <w:tcW w:w="882" w:type="pct"/>
            <w:vAlign w:val="center"/>
          </w:tcPr>
          <w:p w14:paraId="1F4AE52F" w14:textId="45D1C067" w:rsidR="00B01202" w:rsidRPr="00802A10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82" w:type="pct"/>
            <w:vAlign w:val="center"/>
          </w:tcPr>
          <w:p w14:paraId="17470941" w14:textId="4B0BF300" w:rsidR="00B01202" w:rsidRPr="00504DCA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陳美女</w:t>
            </w:r>
          </w:p>
        </w:tc>
      </w:tr>
      <w:tr w:rsidR="00B01202" w:rsidRPr="008B5848" w14:paraId="0CD1A973" w14:textId="77777777" w:rsidTr="00A36BB3">
        <w:trPr>
          <w:trHeight w:val="113"/>
          <w:jc w:val="center"/>
        </w:trPr>
        <w:tc>
          <w:tcPr>
            <w:tcW w:w="809" w:type="pct"/>
          </w:tcPr>
          <w:p w14:paraId="07CEA0B3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1CF7BA36" w14:textId="11D67DCC" w:rsidR="00B01202" w:rsidRPr="00CD39EB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勞動福祉退休司</w:t>
            </w:r>
          </w:p>
        </w:tc>
        <w:tc>
          <w:tcPr>
            <w:tcW w:w="882" w:type="pct"/>
            <w:vAlign w:val="center"/>
          </w:tcPr>
          <w:p w14:paraId="66AF7285" w14:textId="15F5FFE1" w:rsidR="00B01202" w:rsidRPr="00CD39EB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82" w:type="pct"/>
            <w:vAlign w:val="center"/>
          </w:tcPr>
          <w:p w14:paraId="73C94E67" w14:textId="60F69F5F" w:rsidR="00B01202" w:rsidRPr="00CD39EB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黃維琛</w:t>
            </w:r>
          </w:p>
        </w:tc>
      </w:tr>
      <w:tr w:rsidR="00B01202" w:rsidRPr="008B5848" w14:paraId="124CC270" w14:textId="77777777" w:rsidTr="00A36BB3">
        <w:trPr>
          <w:trHeight w:val="113"/>
          <w:jc w:val="center"/>
        </w:trPr>
        <w:tc>
          <w:tcPr>
            <w:tcW w:w="809" w:type="pct"/>
          </w:tcPr>
          <w:p w14:paraId="78401724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4DC4BEA2" w14:textId="04E740E0" w:rsidR="00B01202" w:rsidRPr="00E21F21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勞動條件及就業平等司</w:t>
            </w:r>
          </w:p>
        </w:tc>
        <w:tc>
          <w:tcPr>
            <w:tcW w:w="882" w:type="pct"/>
            <w:vAlign w:val="center"/>
          </w:tcPr>
          <w:p w14:paraId="0FD21EC0" w14:textId="7F8ED3DC" w:rsidR="00B01202" w:rsidRPr="00E21F21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82" w:type="pct"/>
            <w:vAlign w:val="center"/>
          </w:tcPr>
          <w:p w14:paraId="0AF273AF" w14:textId="549085F0" w:rsidR="00B01202" w:rsidRPr="00E21F21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黃琦雅</w:t>
            </w:r>
          </w:p>
        </w:tc>
      </w:tr>
      <w:tr w:rsidR="00B01202" w:rsidRPr="008B5848" w14:paraId="61998577" w14:textId="77777777" w:rsidTr="00A36BB3">
        <w:trPr>
          <w:trHeight w:val="113"/>
          <w:jc w:val="center"/>
        </w:trPr>
        <w:tc>
          <w:tcPr>
            <w:tcW w:w="809" w:type="pct"/>
          </w:tcPr>
          <w:p w14:paraId="7442F60D" w14:textId="77777777" w:rsidR="00B01202" w:rsidRPr="008B5848" w:rsidRDefault="00B01202" w:rsidP="00B01202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47E63CC5" w14:textId="2C66F68F" w:rsidR="00B01202" w:rsidRPr="00E21F21" w:rsidRDefault="00B01202" w:rsidP="00B01202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勞動法務司</w:t>
            </w:r>
          </w:p>
        </w:tc>
        <w:tc>
          <w:tcPr>
            <w:tcW w:w="882" w:type="pct"/>
            <w:vAlign w:val="center"/>
          </w:tcPr>
          <w:p w14:paraId="66B628B5" w14:textId="516018E3" w:rsidR="00B01202" w:rsidRPr="00516443" w:rsidRDefault="00B01202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司長</w:t>
            </w:r>
          </w:p>
        </w:tc>
        <w:tc>
          <w:tcPr>
            <w:tcW w:w="882" w:type="pct"/>
            <w:vAlign w:val="center"/>
          </w:tcPr>
          <w:p w14:paraId="75448B1B" w14:textId="0D457A8C" w:rsidR="00B01202" w:rsidRPr="00516443" w:rsidRDefault="00B01202" w:rsidP="00B01202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B01202">
              <w:rPr>
                <w:rFonts w:ascii="Times New Roman" w:eastAsia="標楷體" w:hAnsi="Times New Roman" w:hint="eastAsia"/>
                <w:sz w:val="32"/>
                <w:szCs w:val="32"/>
              </w:rPr>
              <w:t>傅慧芝</w:t>
            </w:r>
          </w:p>
        </w:tc>
      </w:tr>
      <w:tr w:rsidR="00F024A5" w:rsidRPr="008B5848" w14:paraId="348CADB1" w14:textId="77777777" w:rsidTr="00A36BB3">
        <w:trPr>
          <w:trHeight w:val="113"/>
          <w:jc w:val="center"/>
        </w:trPr>
        <w:tc>
          <w:tcPr>
            <w:tcW w:w="809" w:type="pct"/>
          </w:tcPr>
          <w:p w14:paraId="3998F329" w14:textId="77777777" w:rsidR="00F024A5" w:rsidRPr="008B5848" w:rsidRDefault="00F024A5" w:rsidP="00F024A5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BB53600" w14:textId="572B96E9" w:rsidR="00F024A5" w:rsidRPr="00CD39EB" w:rsidRDefault="00F024A5" w:rsidP="00F024A5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銓敘部退撫司</w:t>
            </w:r>
          </w:p>
        </w:tc>
        <w:tc>
          <w:tcPr>
            <w:tcW w:w="882" w:type="pct"/>
            <w:vAlign w:val="center"/>
          </w:tcPr>
          <w:p w14:paraId="31E56A21" w14:textId="790C9912" w:rsidR="00F024A5" w:rsidRPr="00CD39EB" w:rsidRDefault="00F024A5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副司長</w:t>
            </w:r>
          </w:p>
        </w:tc>
        <w:tc>
          <w:tcPr>
            <w:tcW w:w="882" w:type="pct"/>
            <w:vAlign w:val="center"/>
          </w:tcPr>
          <w:p w14:paraId="49253C72" w14:textId="016BFFDF" w:rsidR="00F024A5" w:rsidRPr="00CD39EB" w:rsidRDefault="00F024A5" w:rsidP="00F024A5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F024A5">
              <w:rPr>
                <w:rFonts w:ascii="Times New Roman" w:eastAsia="標楷體" w:hAnsi="Times New Roman" w:hint="eastAsia"/>
                <w:sz w:val="32"/>
                <w:szCs w:val="32"/>
              </w:rPr>
              <w:t>高玉燕</w:t>
            </w:r>
          </w:p>
        </w:tc>
      </w:tr>
      <w:tr w:rsidR="00F024A5" w:rsidRPr="008B5848" w14:paraId="44F4BF22" w14:textId="77777777" w:rsidTr="00A36BB3">
        <w:trPr>
          <w:trHeight w:val="113"/>
          <w:jc w:val="center"/>
        </w:trPr>
        <w:tc>
          <w:tcPr>
            <w:tcW w:w="809" w:type="pct"/>
          </w:tcPr>
          <w:p w14:paraId="73CB540D" w14:textId="77777777" w:rsidR="00F024A5" w:rsidRPr="008B5848" w:rsidRDefault="00F024A5" w:rsidP="00F024A5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5A64744D" w14:textId="3E49416F" w:rsidR="00F024A5" w:rsidRPr="00E21F21" w:rsidRDefault="00F024A5" w:rsidP="00F024A5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法規司</w:t>
            </w:r>
          </w:p>
        </w:tc>
        <w:tc>
          <w:tcPr>
            <w:tcW w:w="882" w:type="pct"/>
            <w:vAlign w:val="center"/>
          </w:tcPr>
          <w:p w14:paraId="5ACE984B" w14:textId="73593947" w:rsidR="00F024A5" w:rsidRPr="00516443" w:rsidRDefault="00F024A5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42B56BC8" w14:textId="2743B906" w:rsidR="00F024A5" w:rsidRPr="00516443" w:rsidRDefault="00F024A5" w:rsidP="00F024A5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F024A5">
              <w:rPr>
                <w:rFonts w:ascii="Times New Roman" w:eastAsia="標楷體" w:hAnsi="Times New Roman" w:hint="eastAsia"/>
                <w:sz w:val="32"/>
                <w:szCs w:val="32"/>
              </w:rPr>
              <w:t>蕭麗蓉</w:t>
            </w:r>
          </w:p>
        </w:tc>
      </w:tr>
      <w:tr w:rsidR="00202633" w:rsidRPr="008B5848" w14:paraId="010C0708" w14:textId="77777777" w:rsidTr="00A36BB3">
        <w:trPr>
          <w:trHeight w:val="113"/>
          <w:jc w:val="center"/>
        </w:trPr>
        <w:tc>
          <w:tcPr>
            <w:tcW w:w="809" w:type="pct"/>
          </w:tcPr>
          <w:p w14:paraId="70C40300" w14:textId="77777777" w:rsidR="00202633" w:rsidRPr="008B5848" w:rsidRDefault="00202633" w:rsidP="00F024A5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2AB412A2" w14:textId="77777777" w:rsidR="00202633" w:rsidRPr="008E6BA9" w:rsidRDefault="00202633" w:rsidP="00F024A5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  <w:vAlign w:val="center"/>
          </w:tcPr>
          <w:p w14:paraId="593B9F9A" w14:textId="710438F5" w:rsidR="00202633" w:rsidRPr="00802A10" w:rsidRDefault="00202633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5F66AD1C" w14:textId="3B9B0BAD" w:rsidR="00202633" w:rsidRPr="00F024A5" w:rsidRDefault="00202633" w:rsidP="00F024A5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張菀玲</w:t>
            </w:r>
          </w:p>
        </w:tc>
      </w:tr>
      <w:tr w:rsidR="00F024A5" w:rsidRPr="008B5848" w14:paraId="0C859D51" w14:textId="77777777" w:rsidTr="00A36BB3">
        <w:trPr>
          <w:trHeight w:val="113"/>
          <w:jc w:val="center"/>
        </w:trPr>
        <w:tc>
          <w:tcPr>
            <w:tcW w:w="809" w:type="pct"/>
          </w:tcPr>
          <w:p w14:paraId="30187542" w14:textId="77777777" w:rsidR="00F024A5" w:rsidRPr="008B5848" w:rsidRDefault="00F024A5" w:rsidP="00F024A5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55732D4" w14:textId="1B602288" w:rsidR="00F024A5" w:rsidRPr="00B11E37" w:rsidRDefault="00F024A5" w:rsidP="00F024A5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銓審司</w:t>
            </w:r>
          </w:p>
        </w:tc>
        <w:tc>
          <w:tcPr>
            <w:tcW w:w="882" w:type="pct"/>
            <w:vAlign w:val="center"/>
          </w:tcPr>
          <w:p w14:paraId="6D45BE4A" w14:textId="40F74ECE" w:rsidR="00F024A5" w:rsidRPr="00516443" w:rsidRDefault="00F024A5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27A1FD78" w14:textId="6C1DD8B2" w:rsidR="00F024A5" w:rsidRPr="00516443" w:rsidRDefault="00F024A5" w:rsidP="00F024A5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F024A5">
              <w:rPr>
                <w:rFonts w:ascii="Times New Roman" w:eastAsia="標楷體" w:hAnsi="Times New Roman" w:hint="eastAsia"/>
                <w:sz w:val="32"/>
                <w:szCs w:val="32"/>
              </w:rPr>
              <w:t>林玳帆</w:t>
            </w:r>
          </w:p>
        </w:tc>
      </w:tr>
      <w:tr w:rsidR="00F024A5" w:rsidRPr="008B5848" w14:paraId="36E7F09B" w14:textId="77777777" w:rsidTr="00A36BB3">
        <w:trPr>
          <w:trHeight w:val="113"/>
          <w:jc w:val="center"/>
        </w:trPr>
        <w:tc>
          <w:tcPr>
            <w:tcW w:w="809" w:type="pct"/>
          </w:tcPr>
          <w:p w14:paraId="75B9C971" w14:textId="77777777" w:rsidR="00F024A5" w:rsidRPr="008B5848" w:rsidRDefault="00F024A5" w:rsidP="00F024A5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7371DBD3" w14:textId="521981C3" w:rsidR="00F024A5" w:rsidRPr="00B11E37" w:rsidRDefault="00F024A5" w:rsidP="00F024A5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國防部資源規劃司人力資源處</w:t>
            </w:r>
          </w:p>
        </w:tc>
        <w:tc>
          <w:tcPr>
            <w:tcW w:w="882" w:type="pct"/>
            <w:vAlign w:val="center"/>
          </w:tcPr>
          <w:p w14:paraId="720B1D84" w14:textId="6A9711F8" w:rsidR="00F024A5" w:rsidRPr="00516443" w:rsidRDefault="00F024A5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處長</w:t>
            </w:r>
          </w:p>
        </w:tc>
        <w:tc>
          <w:tcPr>
            <w:tcW w:w="882" w:type="pct"/>
            <w:vAlign w:val="center"/>
          </w:tcPr>
          <w:p w14:paraId="2F785880" w14:textId="500F0EE0" w:rsidR="00F024A5" w:rsidRPr="00516443" w:rsidRDefault="00F024A5" w:rsidP="00F024A5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F024A5">
              <w:rPr>
                <w:rFonts w:ascii="Times New Roman" w:eastAsia="標楷體" w:hAnsi="Times New Roman" w:hint="eastAsia"/>
                <w:sz w:val="32"/>
                <w:szCs w:val="32"/>
              </w:rPr>
              <w:t>呂正芳</w:t>
            </w:r>
          </w:p>
        </w:tc>
      </w:tr>
      <w:tr w:rsidR="00F024A5" w:rsidRPr="008B5848" w14:paraId="27AEFC70" w14:textId="77777777" w:rsidTr="00A36BB3">
        <w:trPr>
          <w:trHeight w:val="113"/>
          <w:jc w:val="center"/>
        </w:trPr>
        <w:tc>
          <w:tcPr>
            <w:tcW w:w="809" w:type="pct"/>
          </w:tcPr>
          <w:p w14:paraId="2C1EAB3E" w14:textId="77777777" w:rsidR="00F024A5" w:rsidRPr="008B5848" w:rsidRDefault="00F024A5" w:rsidP="00F024A5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2F9C28C4" w14:textId="3794052F" w:rsidR="00F024A5" w:rsidRPr="00B11E37" w:rsidRDefault="00F024A5" w:rsidP="00F024A5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財政部賦稅署</w:t>
            </w:r>
          </w:p>
        </w:tc>
        <w:tc>
          <w:tcPr>
            <w:tcW w:w="882" w:type="pct"/>
            <w:vAlign w:val="center"/>
          </w:tcPr>
          <w:p w14:paraId="14D4A65F" w14:textId="40994ED4" w:rsidR="00F024A5" w:rsidRPr="00516443" w:rsidRDefault="00F024A5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82" w:type="pct"/>
            <w:vAlign w:val="center"/>
          </w:tcPr>
          <w:p w14:paraId="3CFF42B5" w14:textId="6CBA8050" w:rsidR="00F024A5" w:rsidRPr="00516443" w:rsidRDefault="00F024A5" w:rsidP="00F024A5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F024A5">
              <w:rPr>
                <w:rFonts w:ascii="Times New Roman" w:eastAsia="標楷體" w:hAnsi="Times New Roman" w:hint="eastAsia"/>
                <w:sz w:val="32"/>
                <w:szCs w:val="32"/>
              </w:rPr>
              <w:t>胡仕賢</w:t>
            </w:r>
          </w:p>
        </w:tc>
      </w:tr>
      <w:tr w:rsidR="00202633" w:rsidRPr="008B5848" w14:paraId="4654B7B0" w14:textId="77777777" w:rsidTr="00A36BB3">
        <w:trPr>
          <w:trHeight w:val="113"/>
          <w:jc w:val="center"/>
        </w:trPr>
        <w:tc>
          <w:tcPr>
            <w:tcW w:w="809" w:type="pct"/>
          </w:tcPr>
          <w:p w14:paraId="3B0B929A" w14:textId="77777777" w:rsidR="00202633" w:rsidRPr="008B5848" w:rsidRDefault="00202633" w:rsidP="00F024A5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4603F6BC" w14:textId="77777777" w:rsidR="00202633" w:rsidRPr="008E6BA9" w:rsidRDefault="00202633" w:rsidP="00F024A5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  <w:vAlign w:val="center"/>
          </w:tcPr>
          <w:p w14:paraId="211D6D81" w14:textId="3B17B1A2" w:rsidR="00202633" w:rsidRPr="00802A10" w:rsidRDefault="00202633" w:rsidP="00936B4A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00FEB43A" w14:textId="38B3A119" w:rsidR="00202633" w:rsidRPr="00F024A5" w:rsidRDefault="00202633" w:rsidP="00F024A5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吳秀琳</w:t>
            </w:r>
          </w:p>
        </w:tc>
      </w:tr>
      <w:tr w:rsidR="003C6D64" w:rsidRPr="008B5848" w14:paraId="5E9FF0C6" w14:textId="77777777" w:rsidTr="00A36BB3">
        <w:trPr>
          <w:trHeight w:val="113"/>
          <w:jc w:val="center"/>
        </w:trPr>
        <w:tc>
          <w:tcPr>
            <w:tcW w:w="809" w:type="pct"/>
          </w:tcPr>
          <w:p w14:paraId="69B8C3E1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703F6C79" w14:textId="4497B2C4" w:rsidR="003C6D64" w:rsidRPr="00B11E37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教育部人事處</w:t>
            </w:r>
          </w:p>
        </w:tc>
        <w:tc>
          <w:tcPr>
            <w:tcW w:w="882" w:type="pct"/>
            <w:vAlign w:val="center"/>
          </w:tcPr>
          <w:p w14:paraId="4C3140B6" w14:textId="2101A9A5" w:rsidR="003C6D64" w:rsidRPr="00516443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188C6F8B" w14:textId="57D5EFB7" w:rsidR="003C6D64" w:rsidRPr="00516443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姚佩芬</w:t>
            </w:r>
          </w:p>
        </w:tc>
      </w:tr>
      <w:tr w:rsidR="003C6D64" w:rsidRPr="008B5848" w14:paraId="25966656" w14:textId="77777777" w:rsidTr="00A36BB3">
        <w:trPr>
          <w:trHeight w:val="113"/>
          <w:jc w:val="center"/>
        </w:trPr>
        <w:tc>
          <w:tcPr>
            <w:tcW w:w="809" w:type="pct"/>
          </w:tcPr>
          <w:p w14:paraId="2C39B51B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CE59E55" w14:textId="77777777" w:rsidR="003C6D64" w:rsidRPr="008E6BA9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  <w:vAlign w:val="center"/>
          </w:tcPr>
          <w:p w14:paraId="4FF7EE55" w14:textId="455A11FA" w:rsidR="003C6D64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882" w:type="pct"/>
            <w:vAlign w:val="center"/>
          </w:tcPr>
          <w:p w14:paraId="757F0958" w14:textId="2B707D23" w:rsidR="003C6D64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紀金瑞</w:t>
            </w:r>
          </w:p>
        </w:tc>
      </w:tr>
      <w:tr w:rsidR="003C6D64" w:rsidRPr="008B5848" w14:paraId="7F94EC98" w14:textId="77777777" w:rsidTr="00A36BB3">
        <w:trPr>
          <w:trHeight w:val="113"/>
          <w:jc w:val="center"/>
        </w:trPr>
        <w:tc>
          <w:tcPr>
            <w:tcW w:w="809" w:type="pct"/>
          </w:tcPr>
          <w:p w14:paraId="1233944C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5FCCEA72" w14:textId="0AB1E91D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國民及學前教育署</w:t>
            </w:r>
          </w:p>
        </w:tc>
        <w:tc>
          <w:tcPr>
            <w:tcW w:w="882" w:type="pct"/>
            <w:vAlign w:val="center"/>
          </w:tcPr>
          <w:p w14:paraId="534AF227" w14:textId="344C75E7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82" w:type="pct"/>
            <w:vAlign w:val="center"/>
          </w:tcPr>
          <w:p w14:paraId="7D389ABB" w14:textId="3565A585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F024A5">
              <w:rPr>
                <w:rFonts w:ascii="Times New Roman" w:eastAsia="標楷體" w:hAnsi="Times New Roman" w:hint="eastAsia"/>
                <w:sz w:val="32"/>
                <w:szCs w:val="32"/>
              </w:rPr>
              <w:t>林淑敏</w:t>
            </w:r>
          </w:p>
        </w:tc>
      </w:tr>
      <w:tr w:rsidR="003C6D64" w:rsidRPr="008B5848" w14:paraId="7DC3D629" w14:textId="77777777" w:rsidTr="00A36BB3">
        <w:trPr>
          <w:trHeight w:val="113"/>
          <w:jc w:val="center"/>
        </w:trPr>
        <w:tc>
          <w:tcPr>
            <w:tcW w:w="809" w:type="pct"/>
          </w:tcPr>
          <w:p w14:paraId="1E245F9C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747493D9" w14:textId="648D1316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法務部</w:t>
            </w:r>
          </w:p>
        </w:tc>
        <w:tc>
          <w:tcPr>
            <w:tcW w:w="882" w:type="pct"/>
            <w:vAlign w:val="center"/>
          </w:tcPr>
          <w:p w14:paraId="3758E42B" w14:textId="2F88154E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參事</w:t>
            </w:r>
          </w:p>
        </w:tc>
        <w:tc>
          <w:tcPr>
            <w:tcW w:w="882" w:type="pct"/>
            <w:vAlign w:val="center"/>
          </w:tcPr>
          <w:p w14:paraId="683614AB" w14:textId="24CD98DB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汪南均</w:t>
            </w:r>
          </w:p>
        </w:tc>
      </w:tr>
      <w:tr w:rsidR="003C6D64" w:rsidRPr="008B5848" w14:paraId="4CC7C907" w14:textId="77777777" w:rsidTr="00A36BB3">
        <w:trPr>
          <w:trHeight w:val="113"/>
          <w:jc w:val="center"/>
        </w:trPr>
        <w:tc>
          <w:tcPr>
            <w:tcW w:w="809" w:type="pct"/>
          </w:tcPr>
          <w:p w14:paraId="5D4A4372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050A4881" w14:textId="1322245D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經濟部產業發展署</w:t>
            </w:r>
          </w:p>
        </w:tc>
        <w:tc>
          <w:tcPr>
            <w:tcW w:w="882" w:type="pct"/>
            <w:vAlign w:val="center"/>
          </w:tcPr>
          <w:p w14:paraId="768C3967" w14:textId="12A63020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主任秘書</w:t>
            </w:r>
          </w:p>
        </w:tc>
        <w:tc>
          <w:tcPr>
            <w:tcW w:w="882" w:type="pct"/>
            <w:vAlign w:val="center"/>
          </w:tcPr>
          <w:p w14:paraId="7C831BA0" w14:textId="7E6DBF47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李純孝</w:t>
            </w:r>
          </w:p>
        </w:tc>
      </w:tr>
      <w:tr w:rsidR="003C6D64" w:rsidRPr="008B5848" w14:paraId="2679BCA4" w14:textId="77777777" w:rsidTr="00A36BB3">
        <w:trPr>
          <w:trHeight w:val="113"/>
          <w:jc w:val="center"/>
        </w:trPr>
        <w:tc>
          <w:tcPr>
            <w:tcW w:w="809" w:type="pct"/>
          </w:tcPr>
          <w:p w14:paraId="1EDBE0BA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7448FFA2" w14:textId="1FD9B072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人事處</w:t>
            </w:r>
          </w:p>
        </w:tc>
        <w:tc>
          <w:tcPr>
            <w:tcW w:w="882" w:type="pct"/>
            <w:vAlign w:val="center"/>
          </w:tcPr>
          <w:p w14:paraId="2F83CF4E" w14:textId="0C90E67D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6EB4BB13" w14:textId="53501010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吳靜瑜</w:t>
            </w:r>
          </w:p>
        </w:tc>
      </w:tr>
      <w:tr w:rsidR="003C6D64" w:rsidRPr="008B5848" w14:paraId="108BBC0E" w14:textId="77777777" w:rsidTr="00A36BB3">
        <w:trPr>
          <w:trHeight w:val="113"/>
          <w:jc w:val="center"/>
        </w:trPr>
        <w:tc>
          <w:tcPr>
            <w:tcW w:w="809" w:type="pct"/>
          </w:tcPr>
          <w:p w14:paraId="2746B96B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5F440F8B" w14:textId="7D52C2C7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國營事業管理司</w:t>
            </w:r>
          </w:p>
        </w:tc>
        <w:tc>
          <w:tcPr>
            <w:tcW w:w="882" w:type="pct"/>
            <w:vAlign w:val="center"/>
          </w:tcPr>
          <w:p w14:paraId="511520E3" w14:textId="2DE6F8FE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882" w:type="pct"/>
            <w:vAlign w:val="center"/>
          </w:tcPr>
          <w:p w14:paraId="329B72B1" w14:textId="418506A9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林漢隆</w:t>
            </w:r>
          </w:p>
        </w:tc>
      </w:tr>
      <w:tr w:rsidR="003C6D64" w:rsidRPr="008B5848" w14:paraId="1FE42910" w14:textId="77777777" w:rsidTr="00A36BB3">
        <w:trPr>
          <w:trHeight w:val="113"/>
          <w:jc w:val="center"/>
        </w:trPr>
        <w:tc>
          <w:tcPr>
            <w:tcW w:w="809" w:type="pct"/>
          </w:tcPr>
          <w:p w14:paraId="523AC469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38DC856" w14:textId="6B07436D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商業發展署</w:t>
            </w:r>
          </w:p>
        </w:tc>
        <w:tc>
          <w:tcPr>
            <w:tcW w:w="882" w:type="pct"/>
            <w:vAlign w:val="center"/>
          </w:tcPr>
          <w:p w14:paraId="614B5D10" w14:textId="10EAE8DD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882" w:type="pct"/>
            <w:vAlign w:val="center"/>
          </w:tcPr>
          <w:p w14:paraId="233E1624" w14:textId="275D5ADC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孫大偉</w:t>
            </w:r>
          </w:p>
        </w:tc>
      </w:tr>
      <w:tr w:rsidR="003C6D64" w:rsidRPr="008B5848" w14:paraId="2143AC5C" w14:textId="77777777" w:rsidTr="00A36BB3">
        <w:trPr>
          <w:trHeight w:val="113"/>
          <w:jc w:val="center"/>
        </w:trPr>
        <w:tc>
          <w:tcPr>
            <w:tcW w:w="809" w:type="pct"/>
          </w:tcPr>
          <w:p w14:paraId="0F081751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4473435C" w14:textId="10B2A59C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中小及新創企業署</w:t>
            </w:r>
          </w:p>
        </w:tc>
        <w:tc>
          <w:tcPr>
            <w:tcW w:w="882" w:type="pct"/>
            <w:vAlign w:val="center"/>
          </w:tcPr>
          <w:p w14:paraId="14EBFE76" w14:textId="1EF42FCB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82" w:type="pct"/>
            <w:vAlign w:val="center"/>
          </w:tcPr>
          <w:p w14:paraId="3C8DA6C5" w14:textId="43737F1E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林昱奇</w:t>
            </w:r>
          </w:p>
        </w:tc>
      </w:tr>
      <w:tr w:rsidR="003C6D64" w:rsidRPr="008B5848" w14:paraId="2B7435AC" w14:textId="77777777" w:rsidTr="00A36BB3">
        <w:trPr>
          <w:trHeight w:val="113"/>
          <w:jc w:val="center"/>
        </w:trPr>
        <w:tc>
          <w:tcPr>
            <w:tcW w:w="809" w:type="pct"/>
          </w:tcPr>
          <w:p w14:paraId="3C380244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4BBBB10F" w14:textId="308812A3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衛生福利部社會及家庭署</w:t>
            </w:r>
          </w:p>
        </w:tc>
        <w:tc>
          <w:tcPr>
            <w:tcW w:w="882" w:type="pct"/>
            <w:vAlign w:val="center"/>
          </w:tcPr>
          <w:p w14:paraId="7A847BCA" w14:textId="18DA397E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組長</w:t>
            </w:r>
          </w:p>
        </w:tc>
        <w:tc>
          <w:tcPr>
            <w:tcW w:w="882" w:type="pct"/>
            <w:vAlign w:val="center"/>
          </w:tcPr>
          <w:p w14:paraId="478DF170" w14:textId="40E06988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簡杏蓉</w:t>
            </w:r>
          </w:p>
        </w:tc>
      </w:tr>
      <w:tr w:rsidR="003C6D64" w:rsidRPr="008B5848" w14:paraId="35B1E8FC" w14:textId="77777777" w:rsidTr="00A36BB3">
        <w:trPr>
          <w:trHeight w:val="113"/>
          <w:jc w:val="center"/>
        </w:trPr>
        <w:tc>
          <w:tcPr>
            <w:tcW w:w="809" w:type="pct"/>
          </w:tcPr>
          <w:p w14:paraId="63856894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1009E410" w14:textId="77777777" w:rsidR="003C6D64" w:rsidRPr="008E6BA9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  <w:vAlign w:val="center"/>
          </w:tcPr>
          <w:p w14:paraId="667EFBAC" w14:textId="75C4FC7B" w:rsidR="003C6D64" w:rsidRPr="00802A10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副組長</w:t>
            </w:r>
          </w:p>
        </w:tc>
        <w:tc>
          <w:tcPr>
            <w:tcW w:w="882" w:type="pct"/>
            <w:vAlign w:val="center"/>
          </w:tcPr>
          <w:p w14:paraId="3089E8BA" w14:textId="1A153B63" w:rsidR="003C6D64" w:rsidRPr="00564D82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hint="eastAsia"/>
                <w:sz w:val="32"/>
                <w:szCs w:val="32"/>
              </w:rPr>
              <w:t>陳曉茵</w:t>
            </w:r>
          </w:p>
        </w:tc>
      </w:tr>
      <w:tr w:rsidR="003C6D64" w:rsidRPr="008B5848" w14:paraId="30568751" w14:textId="77777777" w:rsidTr="00A36BB3">
        <w:trPr>
          <w:trHeight w:val="113"/>
          <w:jc w:val="center"/>
        </w:trPr>
        <w:tc>
          <w:tcPr>
            <w:tcW w:w="809" w:type="pct"/>
          </w:tcPr>
          <w:p w14:paraId="243BD51D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266B73E8" w14:textId="6F3FBD32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國民健康署</w:t>
            </w:r>
          </w:p>
        </w:tc>
        <w:tc>
          <w:tcPr>
            <w:tcW w:w="882" w:type="pct"/>
            <w:vAlign w:val="center"/>
          </w:tcPr>
          <w:p w14:paraId="034A51DE" w14:textId="06DC59D7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組長</w:t>
            </w:r>
          </w:p>
        </w:tc>
        <w:tc>
          <w:tcPr>
            <w:tcW w:w="882" w:type="pct"/>
            <w:vAlign w:val="center"/>
          </w:tcPr>
          <w:p w14:paraId="5533692B" w14:textId="7C3D52C1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林宇旋</w:t>
            </w:r>
          </w:p>
        </w:tc>
      </w:tr>
      <w:tr w:rsidR="003C6D64" w:rsidRPr="008B5848" w14:paraId="36572F4A" w14:textId="77777777" w:rsidTr="00A36BB3">
        <w:trPr>
          <w:trHeight w:val="113"/>
          <w:jc w:val="center"/>
        </w:trPr>
        <w:tc>
          <w:tcPr>
            <w:tcW w:w="809" w:type="pct"/>
          </w:tcPr>
          <w:p w14:paraId="0292001A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61A9879" w14:textId="7B4A1A07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長期照顧司</w:t>
            </w:r>
          </w:p>
        </w:tc>
        <w:tc>
          <w:tcPr>
            <w:tcW w:w="882" w:type="pct"/>
            <w:vAlign w:val="center"/>
          </w:tcPr>
          <w:p w14:paraId="3558282F" w14:textId="4E6F3006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簡任技正</w:t>
            </w:r>
          </w:p>
        </w:tc>
        <w:tc>
          <w:tcPr>
            <w:tcW w:w="882" w:type="pct"/>
            <w:vAlign w:val="center"/>
          </w:tcPr>
          <w:p w14:paraId="120A75D5" w14:textId="579CB9D6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白姍綺</w:t>
            </w:r>
          </w:p>
        </w:tc>
      </w:tr>
      <w:tr w:rsidR="003C6D64" w:rsidRPr="008B5848" w14:paraId="05E479C0" w14:textId="77777777" w:rsidTr="00A36BB3">
        <w:trPr>
          <w:trHeight w:val="113"/>
          <w:jc w:val="center"/>
        </w:trPr>
        <w:tc>
          <w:tcPr>
            <w:tcW w:w="809" w:type="pct"/>
          </w:tcPr>
          <w:p w14:paraId="66D26D19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1B04B3F" w14:textId="64D569EA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國家發展委員會社會發展處</w:t>
            </w:r>
          </w:p>
        </w:tc>
        <w:tc>
          <w:tcPr>
            <w:tcW w:w="882" w:type="pct"/>
            <w:vAlign w:val="center"/>
          </w:tcPr>
          <w:p w14:paraId="534390B1" w14:textId="1A922262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6212CA37" w14:textId="32922D2C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莊靜雯</w:t>
            </w:r>
          </w:p>
        </w:tc>
      </w:tr>
      <w:tr w:rsidR="003C6D64" w:rsidRPr="008B5848" w14:paraId="71ACB182" w14:textId="77777777" w:rsidTr="00A36BB3">
        <w:trPr>
          <w:trHeight w:val="113"/>
          <w:jc w:val="center"/>
        </w:trPr>
        <w:tc>
          <w:tcPr>
            <w:tcW w:w="809" w:type="pct"/>
          </w:tcPr>
          <w:p w14:paraId="291F5F18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38FD2DE" w14:textId="6A4D1B15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人力發展處</w:t>
            </w:r>
          </w:p>
        </w:tc>
        <w:tc>
          <w:tcPr>
            <w:tcW w:w="882" w:type="pct"/>
            <w:vAlign w:val="center"/>
          </w:tcPr>
          <w:p w14:paraId="2F995C80" w14:textId="733DD906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科長</w:t>
            </w:r>
          </w:p>
        </w:tc>
        <w:tc>
          <w:tcPr>
            <w:tcW w:w="882" w:type="pct"/>
            <w:vAlign w:val="center"/>
          </w:tcPr>
          <w:p w14:paraId="297E69C7" w14:textId="2CDBB013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許曉旻</w:t>
            </w:r>
          </w:p>
        </w:tc>
      </w:tr>
      <w:tr w:rsidR="003C6D64" w:rsidRPr="008B5848" w14:paraId="02058842" w14:textId="77777777" w:rsidTr="00A36BB3">
        <w:trPr>
          <w:trHeight w:val="113"/>
          <w:jc w:val="center"/>
        </w:trPr>
        <w:tc>
          <w:tcPr>
            <w:tcW w:w="809" w:type="pct"/>
          </w:tcPr>
          <w:p w14:paraId="7208EAAA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5B1F5D50" w14:textId="2B14F61B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金融監督管理委員會法律事務處</w:t>
            </w:r>
          </w:p>
        </w:tc>
        <w:tc>
          <w:tcPr>
            <w:tcW w:w="882" w:type="pct"/>
            <w:vAlign w:val="center"/>
          </w:tcPr>
          <w:p w14:paraId="5D4BB315" w14:textId="26BBA9B3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3C22117C" w14:textId="02FEA07F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林佳蒨</w:t>
            </w:r>
          </w:p>
        </w:tc>
      </w:tr>
      <w:tr w:rsidR="003C6D64" w:rsidRPr="008B5848" w14:paraId="181D5CFB" w14:textId="77777777" w:rsidTr="00A36BB3">
        <w:trPr>
          <w:trHeight w:val="113"/>
          <w:jc w:val="center"/>
        </w:trPr>
        <w:tc>
          <w:tcPr>
            <w:tcW w:w="809" w:type="pct"/>
          </w:tcPr>
          <w:p w14:paraId="29490706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719F29C0" w14:textId="18959758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行政院主計總處公務預算處</w:t>
            </w:r>
          </w:p>
        </w:tc>
        <w:tc>
          <w:tcPr>
            <w:tcW w:w="882" w:type="pct"/>
            <w:vAlign w:val="center"/>
          </w:tcPr>
          <w:p w14:paraId="0211A0EB" w14:textId="086A0EDF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7956F5B7" w14:textId="7D5FE892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陳淑萍</w:t>
            </w:r>
          </w:p>
        </w:tc>
      </w:tr>
      <w:tr w:rsidR="003C6D64" w:rsidRPr="008B5848" w14:paraId="3187D988" w14:textId="77777777" w:rsidTr="00A36BB3">
        <w:trPr>
          <w:trHeight w:val="113"/>
          <w:jc w:val="center"/>
        </w:trPr>
        <w:tc>
          <w:tcPr>
            <w:tcW w:w="809" w:type="pct"/>
          </w:tcPr>
          <w:p w14:paraId="3984B82A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3399F8D4" w14:textId="62B6B6B2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</w:p>
        </w:tc>
        <w:tc>
          <w:tcPr>
            <w:tcW w:w="882" w:type="pct"/>
            <w:vAlign w:val="center"/>
          </w:tcPr>
          <w:p w14:paraId="34EBA120" w14:textId="67C9487E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4E9126BC" w14:textId="636A3156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張正輝</w:t>
            </w:r>
          </w:p>
        </w:tc>
      </w:tr>
      <w:tr w:rsidR="003C6D64" w:rsidRPr="008B5848" w14:paraId="6771DEAB" w14:textId="77777777" w:rsidTr="00A36BB3">
        <w:trPr>
          <w:trHeight w:val="113"/>
          <w:jc w:val="center"/>
        </w:trPr>
        <w:tc>
          <w:tcPr>
            <w:tcW w:w="809" w:type="pct"/>
          </w:tcPr>
          <w:p w14:paraId="43B10B13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7A02BB7B" w14:textId="0C7CBF36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 xml:space="preserve">  </w:t>
            </w: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基金預算處</w:t>
            </w:r>
          </w:p>
        </w:tc>
        <w:tc>
          <w:tcPr>
            <w:tcW w:w="882" w:type="pct"/>
            <w:vAlign w:val="center"/>
          </w:tcPr>
          <w:p w14:paraId="55DF46E2" w14:textId="2FEEEE8E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71AF26D6" w14:textId="7BF38A3A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黃厚輯</w:t>
            </w:r>
          </w:p>
        </w:tc>
      </w:tr>
      <w:tr w:rsidR="003C6D64" w:rsidRPr="008B5848" w14:paraId="4E89F5F4" w14:textId="77777777" w:rsidTr="00A36BB3">
        <w:trPr>
          <w:trHeight w:val="113"/>
          <w:jc w:val="center"/>
        </w:trPr>
        <w:tc>
          <w:tcPr>
            <w:tcW w:w="809" w:type="pct"/>
          </w:tcPr>
          <w:p w14:paraId="03A87A37" w14:textId="77777777" w:rsidR="003C6D64" w:rsidRPr="008B5848" w:rsidRDefault="003C6D64" w:rsidP="003C6D64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b/>
                <w:color w:val="000000"/>
                <w:sz w:val="32"/>
                <w:szCs w:val="32"/>
              </w:rPr>
            </w:pPr>
          </w:p>
        </w:tc>
        <w:tc>
          <w:tcPr>
            <w:tcW w:w="2427" w:type="pct"/>
            <w:tcBorders>
              <w:right w:val="nil"/>
            </w:tcBorders>
            <w:vAlign w:val="center"/>
          </w:tcPr>
          <w:p w14:paraId="71653DFC" w14:textId="28C030DE" w:rsidR="003C6D64" w:rsidRPr="007409D8" w:rsidRDefault="003C6D64" w:rsidP="003C6D64">
            <w:pPr>
              <w:spacing w:line="440" w:lineRule="exact"/>
              <w:rPr>
                <w:rFonts w:ascii="Times New Roman" w:eastAsia="標楷體" w:hAnsi="Times New Roman"/>
                <w:sz w:val="32"/>
                <w:szCs w:val="32"/>
              </w:rPr>
            </w:pPr>
            <w:r w:rsidRPr="008E6BA9">
              <w:rPr>
                <w:rFonts w:ascii="Times New Roman" w:eastAsia="標楷體" w:hAnsi="Times New Roman" w:hint="eastAsia"/>
                <w:sz w:val="32"/>
                <w:szCs w:val="32"/>
              </w:rPr>
              <w:t>行政院人事行政總處培訓考用處</w:t>
            </w:r>
          </w:p>
        </w:tc>
        <w:tc>
          <w:tcPr>
            <w:tcW w:w="882" w:type="pct"/>
            <w:vAlign w:val="center"/>
          </w:tcPr>
          <w:p w14:paraId="5407DA9E" w14:textId="7C427CD2" w:rsidR="003C6D64" w:rsidRPr="007409D8" w:rsidRDefault="003C6D64" w:rsidP="003C6D64">
            <w:pPr>
              <w:spacing w:line="440" w:lineRule="exact"/>
              <w:jc w:val="distribute"/>
              <w:rPr>
                <w:rFonts w:ascii="Times New Roman" w:eastAsia="標楷體" w:hAnsi="Times New Roman"/>
                <w:sz w:val="32"/>
                <w:szCs w:val="32"/>
              </w:rPr>
            </w:pPr>
            <w:r w:rsidRPr="00802A10">
              <w:rPr>
                <w:rFonts w:ascii="Times New Roman" w:eastAsia="標楷體" w:hAnsi="Times New Roman" w:hint="eastAsia"/>
                <w:sz w:val="32"/>
                <w:szCs w:val="32"/>
              </w:rPr>
              <w:t>專門委員</w:t>
            </w:r>
          </w:p>
        </w:tc>
        <w:tc>
          <w:tcPr>
            <w:tcW w:w="882" w:type="pct"/>
            <w:vAlign w:val="center"/>
          </w:tcPr>
          <w:p w14:paraId="4C5AB2CB" w14:textId="490AD90B" w:rsidR="003C6D64" w:rsidRPr="007409D8" w:rsidRDefault="003C6D64" w:rsidP="003C6D64">
            <w:pPr>
              <w:spacing w:line="440" w:lineRule="exact"/>
              <w:jc w:val="center"/>
              <w:rPr>
                <w:rFonts w:ascii="Times New Roman" w:eastAsia="標楷體" w:hAnsi="Times New Roman"/>
                <w:sz w:val="32"/>
                <w:szCs w:val="32"/>
              </w:rPr>
            </w:pPr>
            <w:r w:rsidRPr="00564D82">
              <w:rPr>
                <w:rFonts w:ascii="Times New Roman" w:eastAsia="標楷體" w:hAnsi="Times New Roman" w:hint="eastAsia"/>
                <w:sz w:val="32"/>
                <w:szCs w:val="32"/>
              </w:rPr>
              <w:t>蔡佩蓉</w:t>
            </w:r>
          </w:p>
        </w:tc>
      </w:tr>
    </w:tbl>
    <w:p w14:paraId="38BE4051" w14:textId="077F1A50" w:rsidR="002251C0" w:rsidRPr="008B5848" w:rsidRDefault="002251C0" w:rsidP="002251C0">
      <w:pPr>
        <w:spacing w:line="440" w:lineRule="exact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主　　席：</w:t>
      </w:r>
      <w:r w:rsidR="003C6D64">
        <w:rPr>
          <w:rFonts w:ascii="Times New Roman" w:eastAsia="標楷體" w:hAnsi="Times New Roman" w:hint="eastAsia"/>
          <w:sz w:val="32"/>
          <w:szCs w:val="32"/>
        </w:rPr>
        <w:t>林</w:t>
      </w:r>
      <w:r w:rsidR="00CD39EB" w:rsidRPr="00CD39EB">
        <w:rPr>
          <w:rFonts w:ascii="Times New Roman" w:eastAsia="標楷體" w:hAnsi="Times New Roman" w:hint="eastAsia"/>
          <w:sz w:val="32"/>
          <w:szCs w:val="32"/>
        </w:rPr>
        <w:t>召集委員</w:t>
      </w:r>
      <w:r w:rsidR="003C6D64">
        <w:rPr>
          <w:rFonts w:ascii="Times New Roman" w:eastAsia="標楷體" w:hAnsi="Times New Roman" w:hint="eastAsia"/>
          <w:sz w:val="32"/>
          <w:szCs w:val="32"/>
        </w:rPr>
        <w:t>月琴</w:t>
      </w:r>
    </w:p>
    <w:p w14:paraId="5D23F144" w14:textId="77777777" w:rsidR="006D0D1E" w:rsidRPr="008B5848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主任秘書：</w:t>
      </w:r>
      <w:r w:rsidR="00626769" w:rsidRPr="00626769">
        <w:rPr>
          <w:rFonts w:ascii="Times New Roman" w:eastAsia="標楷體" w:hAnsi="Times New Roman" w:hint="eastAsia"/>
          <w:sz w:val="32"/>
          <w:szCs w:val="32"/>
        </w:rPr>
        <w:t>劉厚連</w:t>
      </w:r>
    </w:p>
    <w:p w14:paraId="46EB9D16" w14:textId="2F9E363B" w:rsidR="006D0D1E" w:rsidRPr="008B5848" w:rsidRDefault="006D0D1E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>專門委員：</w:t>
      </w:r>
      <w:r w:rsidR="00626769">
        <w:rPr>
          <w:rFonts w:ascii="Times New Roman" w:eastAsia="標楷體" w:hAnsi="Times New Roman" w:hint="eastAsia"/>
          <w:sz w:val="32"/>
          <w:szCs w:val="32"/>
        </w:rPr>
        <w:t>游亦安</w:t>
      </w:r>
    </w:p>
    <w:p w14:paraId="57F63799" w14:textId="1B19A6E2" w:rsidR="002251C0" w:rsidRPr="008B5848" w:rsidRDefault="002251C0" w:rsidP="006D0D1E">
      <w:pPr>
        <w:spacing w:line="440" w:lineRule="exact"/>
        <w:ind w:left="1600" w:rightChars="-177" w:right="-425" w:hangingChars="500" w:hanging="1600"/>
        <w:rPr>
          <w:rFonts w:ascii="Times New Roman" w:eastAsia="標楷體" w:hAnsi="Times New Roman"/>
          <w:b/>
          <w:color w:val="0070C0"/>
          <w:sz w:val="32"/>
          <w:szCs w:val="32"/>
        </w:rPr>
      </w:pPr>
      <w:r w:rsidRPr="008B5848">
        <w:rPr>
          <w:rFonts w:ascii="Times New Roman" w:eastAsia="標楷體" w:hAnsi="Times New Roman"/>
          <w:sz w:val="32"/>
          <w:szCs w:val="32"/>
        </w:rPr>
        <w:t xml:space="preserve">紀　　錄：簡任秘書　</w:t>
      </w:r>
      <w:r w:rsidR="008726F4" w:rsidRPr="008726F4">
        <w:rPr>
          <w:rFonts w:ascii="Times New Roman" w:eastAsia="標楷體" w:hAnsi="Times New Roman" w:hint="eastAsia"/>
          <w:sz w:val="32"/>
          <w:szCs w:val="32"/>
        </w:rPr>
        <w:t>江建逸</w:t>
      </w:r>
      <w:r w:rsidRPr="008B5848">
        <w:rPr>
          <w:rFonts w:ascii="Times New Roman" w:eastAsia="標楷體" w:hAnsi="Times New Roman"/>
          <w:sz w:val="32"/>
          <w:szCs w:val="32"/>
        </w:rPr>
        <w:t xml:space="preserve">　簡任編審　</w:t>
      </w:r>
      <w:r w:rsidR="008726F4">
        <w:rPr>
          <w:rFonts w:ascii="Times New Roman" w:eastAsia="標楷體" w:hAnsi="Times New Roman" w:hint="eastAsia"/>
          <w:sz w:val="32"/>
          <w:szCs w:val="32"/>
        </w:rPr>
        <w:t>王鴻儀</w:t>
      </w:r>
      <w:r w:rsidRPr="008B5848">
        <w:rPr>
          <w:rFonts w:ascii="Times New Roman" w:eastAsia="標楷體" w:hAnsi="Times New Roman"/>
          <w:sz w:val="32"/>
          <w:szCs w:val="32"/>
        </w:rPr>
        <w:t xml:space="preserve">　科　　長　</w:t>
      </w:r>
      <w:r w:rsidR="0014354C" w:rsidRPr="008B5848">
        <w:rPr>
          <w:rFonts w:ascii="Times New Roman" w:eastAsia="標楷體" w:hAnsi="Times New Roman"/>
          <w:sz w:val="32"/>
          <w:szCs w:val="32"/>
        </w:rPr>
        <w:t>賴映潔</w:t>
      </w:r>
      <w:r w:rsidR="00A6532E">
        <w:rPr>
          <w:rFonts w:ascii="Times New Roman" w:eastAsia="標楷體" w:hAnsi="Times New Roman" w:hint="eastAsia"/>
          <w:sz w:val="32"/>
          <w:szCs w:val="32"/>
        </w:rPr>
        <w:t>專</w:t>
      </w:r>
      <w:r w:rsidR="00A6532E" w:rsidRPr="00A6532E">
        <w:rPr>
          <w:rFonts w:ascii="Times New Roman" w:eastAsia="標楷體" w:hAnsi="Times New Roman" w:hint="eastAsia"/>
          <w:sz w:val="32"/>
          <w:szCs w:val="32"/>
        </w:rPr>
        <w:t xml:space="preserve">　　</w:t>
      </w:r>
      <w:r w:rsidR="00C2086F" w:rsidRPr="00FA66A9">
        <w:rPr>
          <w:rFonts w:ascii="Times New Roman" w:eastAsia="標楷體" w:hAnsi="Times New Roman" w:hint="eastAsia"/>
          <w:sz w:val="32"/>
          <w:szCs w:val="32"/>
        </w:rPr>
        <w:t xml:space="preserve">員　</w:t>
      </w:r>
      <w:r w:rsidR="00A6532E">
        <w:rPr>
          <w:rFonts w:ascii="Times New Roman" w:eastAsia="標楷體" w:hAnsi="Times New Roman" w:hint="eastAsia"/>
          <w:sz w:val="32"/>
          <w:szCs w:val="32"/>
        </w:rPr>
        <w:t>許淑真</w:t>
      </w:r>
      <w:r w:rsidR="00B40F2B" w:rsidRPr="008B5848">
        <w:rPr>
          <w:rFonts w:ascii="Times New Roman" w:eastAsia="標楷體" w:hAnsi="Times New Roman"/>
          <w:sz w:val="32"/>
          <w:szCs w:val="32"/>
        </w:rPr>
        <w:t xml:space="preserve">　</w:t>
      </w:r>
      <w:r w:rsidR="00936B4A">
        <w:rPr>
          <w:rFonts w:ascii="Times New Roman" w:eastAsia="標楷體" w:hAnsi="Times New Roman" w:hint="eastAsia"/>
          <w:sz w:val="32"/>
          <w:szCs w:val="32"/>
        </w:rPr>
        <w:t>薦任科員</w:t>
      </w:r>
      <w:r w:rsidR="00936B4A" w:rsidRPr="008B5848">
        <w:rPr>
          <w:rFonts w:ascii="Times New Roman" w:eastAsia="標楷體" w:hAnsi="Times New Roman"/>
          <w:sz w:val="32"/>
          <w:szCs w:val="32"/>
        </w:rPr>
        <w:t xml:space="preserve">　</w:t>
      </w:r>
      <w:r w:rsidR="00936B4A">
        <w:rPr>
          <w:rFonts w:ascii="Times New Roman" w:eastAsia="標楷體" w:hAnsi="Times New Roman" w:hint="eastAsia"/>
          <w:sz w:val="32"/>
          <w:szCs w:val="32"/>
        </w:rPr>
        <w:t>黃俊傑</w:t>
      </w:r>
    </w:p>
    <w:p w14:paraId="1BBFC3EC" w14:textId="007D224C" w:rsidR="00641490" w:rsidRPr="00641490" w:rsidRDefault="00641490" w:rsidP="001400E8">
      <w:pPr>
        <w:spacing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641490">
        <w:rPr>
          <w:rFonts w:ascii="Times New Roman" w:eastAsia="標楷體" w:hAnsi="Times New Roman"/>
          <w:b/>
          <w:sz w:val="32"/>
          <w:szCs w:val="32"/>
        </w:rPr>
        <w:t>報告事項</w:t>
      </w:r>
    </w:p>
    <w:p w14:paraId="26CBF852" w14:textId="77777777" w:rsidR="00C41A70" w:rsidRDefault="00C41A70" w:rsidP="00D77B33">
      <w:pPr>
        <w:spacing w:line="440" w:lineRule="exact"/>
        <w:jc w:val="both"/>
        <w:rPr>
          <w:rFonts w:ascii="標楷體" w:eastAsia="標楷體" w:hAnsi="標楷體"/>
          <w:bCs/>
          <w:kern w:val="0"/>
          <w:sz w:val="32"/>
          <w:szCs w:val="32"/>
        </w:rPr>
      </w:pPr>
      <w:r w:rsidRPr="00C41A70">
        <w:rPr>
          <w:rFonts w:ascii="標楷體" w:eastAsia="標楷體" w:hAnsi="標楷體" w:hint="eastAsia"/>
          <w:bCs/>
          <w:kern w:val="0"/>
          <w:sz w:val="32"/>
          <w:szCs w:val="32"/>
        </w:rPr>
        <w:t>宣讀上次會議議事錄。</w:t>
      </w:r>
    </w:p>
    <w:p w14:paraId="7A02357B" w14:textId="2075A8CE" w:rsidR="00C41A70" w:rsidRDefault="00C41A70" w:rsidP="003B3A87">
      <w:pPr>
        <w:spacing w:line="440" w:lineRule="exact"/>
        <w:jc w:val="both"/>
        <w:rPr>
          <w:rFonts w:ascii="標楷體" w:eastAsia="標楷體" w:hAnsi="標楷體"/>
          <w:bCs/>
          <w:kern w:val="0"/>
          <w:sz w:val="32"/>
          <w:szCs w:val="32"/>
        </w:rPr>
      </w:pPr>
      <w:r w:rsidRPr="00C41A70">
        <w:rPr>
          <w:rFonts w:ascii="標楷體" w:eastAsia="標楷體" w:hAnsi="標楷體" w:hint="eastAsia"/>
          <w:b/>
          <w:bCs/>
          <w:kern w:val="0"/>
          <w:sz w:val="32"/>
          <w:szCs w:val="32"/>
        </w:rPr>
        <w:t>決定：</w:t>
      </w:r>
      <w:r w:rsidRPr="00C41A70">
        <w:rPr>
          <w:rFonts w:ascii="標楷體" w:eastAsia="標楷體" w:hAnsi="標楷體" w:hint="eastAsia"/>
          <w:bCs/>
          <w:kern w:val="0"/>
          <w:sz w:val="32"/>
          <w:szCs w:val="32"/>
        </w:rPr>
        <w:t>確定。</w:t>
      </w:r>
    </w:p>
    <w:p w14:paraId="2BAB23FD" w14:textId="78C0867A" w:rsidR="006D04B5" w:rsidRPr="00641490" w:rsidRDefault="006D04B5" w:rsidP="00753FF4">
      <w:pPr>
        <w:spacing w:beforeLines="50" w:before="180" w:line="440" w:lineRule="exact"/>
        <w:rPr>
          <w:rFonts w:ascii="Times New Roman" w:eastAsia="標楷體" w:hAnsi="Times New Roman"/>
          <w:b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</w:t>
      </w:r>
      <w:r w:rsidRPr="006033D2">
        <w:rPr>
          <w:rFonts w:ascii="Times New Roman" w:eastAsia="標楷體" w:hAnsi="Times New Roman" w:hint="eastAsia"/>
          <w:sz w:val="32"/>
          <w:szCs w:val="32"/>
        </w:rPr>
        <w:t>變更議程，</w:t>
      </w:r>
      <w:r w:rsidR="006033D2" w:rsidRPr="00A1542F">
        <w:rPr>
          <w:rFonts w:ascii="標楷體" w:eastAsia="標楷體" w:hAnsi="標楷體" w:hint="eastAsia"/>
          <w:sz w:val="32"/>
          <w:szCs w:val="32"/>
        </w:rPr>
        <w:t>委員呂玉玲等16人擬具「就業保險法第三十條條文修正草案」案</w:t>
      </w:r>
      <w:r w:rsidR="00753FF4">
        <w:rPr>
          <w:rFonts w:ascii="標楷體" w:eastAsia="標楷體" w:hAnsi="標楷體" w:hint="eastAsia"/>
          <w:sz w:val="32"/>
          <w:szCs w:val="32"/>
        </w:rPr>
        <w:t>、</w:t>
      </w:r>
      <w:r w:rsidR="00753FF4" w:rsidRPr="00A1542F">
        <w:rPr>
          <w:rFonts w:ascii="標楷體" w:eastAsia="標楷體" w:hAnsi="標楷體" w:hint="eastAsia"/>
          <w:sz w:val="32"/>
          <w:szCs w:val="32"/>
        </w:rPr>
        <w:t>委員</w:t>
      </w:r>
      <w:r w:rsidR="00753FF4">
        <w:rPr>
          <w:rFonts w:ascii="標楷體" w:eastAsia="標楷體" w:hAnsi="標楷體" w:hint="eastAsia"/>
          <w:sz w:val="32"/>
          <w:szCs w:val="32"/>
        </w:rPr>
        <w:t>徐巧芯</w:t>
      </w:r>
      <w:r w:rsidR="00753FF4" w:rsidRPr="00A1542F">
        <w:rPr>
          <w:rFonts w:ascii="標楷體" w:eastAsia="標楷體" w:hAnsi="標楷體" w:hint="eastAsia"/>
          <w:sz w:val="32"/>
          <w:szCs w:val="32"/>
        </w:rPr>
        <w:t>等1</w:t>
      </w:r>
      <w:r w:rsidR="00753FF4">
        <w:rPr>
          <w:rFonts w:ascii="標楷體" w:eastAsia="標楷體" w:hAnsi="標楷體"/>
          <w:sz w:val="32"/>
          <w:szCs w:val="32"/>
        </w:rPr>
        <w:t>9</w:t>
      </w:r>
      <w:r w:rsidR="00753FF4" w:rsidRPr="00A1542F">
        <w:rPr>
          <w:rFonts w:ascii="標楷體" w:eastAsia="標楷體" w:hAnsi="標楷體" w:hint="eastAsia"/>
          <w:sz w:val="32"/>
          <w:szCs w:val="32"/>
        </w:rPr>
        <w:t>人擬具「就業保險法第三十條條文修正草案」案</w:t>
      </w:r>
      <w:r w:rsidR="00753FF4">
        <w:rPr>
          <w:rFonts w:ascii="標楷體" w:eastAsia="標楷體" w:hAnsi="標楷體" w:hint="eastAsia"/>
          <w:sz w:val="32"/>
          <w:szCs w:val="32"/>
        </w:rPr>
        <w:t>及</w:t>
      </w:r>
      <w:r w:rsidR="00753FF4" w:rsidRPr="00A1542F">
        <w:rPr>
          <w:rFonts w:ascii="標楷體" w:eastAsia="標楷體" w:hAnsi="標楷體" w:hint="eastAsia"/>
          <w:sz w:val="32"/>
          <w:szCs w:val="32"/>
        </w:rPr>
        <w:t>委員范雲等1</w:t>
      </w:r>
      <w:r w:rsidR="00753FF4">
        <w:rPr>
          <w:rFonts w:ascii="標楷體" w:eastAsia="標楷體" w:hAnsi="標楷體"/>
          <w:sz w:val="32"/>
          <w:szCs w:val="32"/>
        </w:rPr>
        <w:t>6</w:t>
      </w:r>
      <w:r w:rsidR="00753FF4" w:rsidRPr="00A1542F">
        <w:rPr>
          <w:rFonts w:ascii="標楷體" w:eastAsia="標楷體" w:hAnsi="標楷體" w:hint="eastAsia"/>
          <w:sz w:val="32"/>
          <w:szCs w:val="32"/>
        </w:rPr>
        <w:t>人擬具「就業保險法</w:t>
      </w:r>
      <w:r w:rsidR="00753FF4">
        <w:rPr>
          <w:rFonts w:ascii="標楷體" w:eastAsia="標楷體" w:hAnsi="標楷體" w:hint="eastAsia"/>
          <w:sz w:val="32"/>
          <w:szCs w:val="32"/>
        </w:rPr>
        <w:t>部分</w:t>
      </w:r>
      <w:r w:rsidR="00753FF4" w:rsidRPr="00A1542F">
        <w:rPr>
          <w:rFonts w:ascii="標楷體" w:eastAsia="標楷體" w:hAnsi="標楷體" w:hint="eastAsia"/>
          <w:sz w:val="32"/>
          <w:szCs w:val="32"/>
        </w:rPr>
        <w:t>條文修正草案」案</w:t>
      </w:r>
      <w:r w:rsidR="00753FF4" w:rsidRPr="006033D2">
        <w:rPr>
          <w:rFonts w:ascii="Times New Roman" w:eastAsia="標楷體" w:hAnsi="Times New Roman" w:hint="eastAsia"/>
          <w:sz w:val="32"/>
          <w:szCs w:val="32"/>
        </w:rPr>
        <w:t>，</w:t>
      </w:r>
      <w:r w:rsidR="00753FF4">
        <w:rPr>
          <w:rFonts w:ascii="Times New Roman" w:eastAsia="標楷體" w:hAnsi="Times New Roman" w:hint="eastAsia"/>
          <w:sz w:val="32"/>
          <w:szCs w:val="32"/>
        </w:rPr>
        <w:t>共</w:t>
      </w:r>
      <w:r w:rsidR="00753FF4">
        <w:rPr>
          <w:rFonts w:ascii="Times New Roman" w:eastAsia="標楷體" w:hAnsi="Times New Roman" w:hint="eastAsia"/>
          <w:sz w:val="32"/>
          <w:szCs w:val="32"/>
        </w:rPr>
        <w:t>3</w:t>
      </w:r>
      <w:r w:rsidR="00753FF4">
        <w:rPr>
          <w:rFonts w:ascii="Times New Roman" w:eastAsia="標楷體" w:hAnsi="Times New Roman" w:hint="eastAsia"/>
          <w:sz w:val="32"/>
          <w:szCs w:val="32"/>
        </w:rPr>
        <w:t>案，業由院會交付本會審查，經會議主席徵詢</w:t>
      </w:r>
      <w:r w:rsidR="00E164F2">
        <w:rPr>
          <w:rFonts w:ascii="Times New Roman" w:eastAsia="標楷體" w:hAnsi="Times New Roman" w:hint="eastAsia"/>
          <w:sz w:val="32"/>
          <w:szCs w:val="32"/>
        </w:rPr>
        <w:t>在場委員同意後</w:t>
      </w:r>
      <w:r w:rsidR="00E164F2" w:rsidRPr="006033D2">
        <w:rPr>
          <w:rFonts w:ascii="Times New Roman" w:eastAsia="標楷體" w:hAnsi="Times New Roman" w:hint="eastAsia"/>
          <w:sz w:val="32"/>
          <w:szCs w:val="32"/>
        </w:rPr>
        <w:t>，</w:t>
      </w:r>
      <w:r w:rsidR="00E164F2">
        <w:rPr>
          <w:rFonts w:ascii="Times New Roman" w:eastAsia="標楷體" w:hAnsi="Times New Roman" w:hint="eastAsia"/>
          <w:sz w:val="32"/>
          <w:szCs w:val="32"/>
        </w:rPr>
        <w:t>決議增列為討論第二</w:t>
      </w:r>
      <w:r w:rsidR="00E164F2" w:rsidRPr="00A1542F">
        <w:rPr>
          <w:rFonts w:ascii="標楷體" w:eastAsia="標楷體" w:hAnsi="標楷體" w:hint="eastAsia"/>
          <w:sz w:val="32"/>
          <w:szCs w:val="32"/>
        </w:rPr>
        <w:t>(</w:t>
      </w:r>
      <w:r w:rsidR="00E164F2">
        <w:rPr>
          <w:rFonts w:ascii="標楷體" w:eastAsia="標楷體" w:hAnsi="標楷體" w:hint="eastAsia"/>
          <w:sz w:val="32"/>
          <w:szCs w:val="32"/>
        </w:rPr>
        <w:t>八十八</w:t>
      </w:r>
      <w:r w:rsidR="00E164F2" w:rsidRPr="00A1542F">
        <w:rPr>
          <w:rFonts w:ascii="標楷體" w:eastAsia="標楷體" w:hAnsi="標楷體" w:hint="eastAsia"/>
          <w:sz w:val="32"/>
          <w:szCs w:val="32"/>
        </w:rPr>
        <w:t>)</w:t>
      </w:r>
      <w:r w:rsidR="00E164F2">
        <w:rPr>
          <w:rFonts w:ascii="標楷體" w:eastAsia="標楷體" w:hAnsi="標楷體" w:hint="eastAsia"/>
          <w:sz w:val="32"/>
          <w:szCs w:val="32"/>
        </w:rPr>
        <w:t>至</w:t>
      </w:r>
      <w:r w:rsidR="00E164F2" w:rsidRPr="00A1542F">
        <w:rPr>
          <w:rFonts w:ascii="標楷體" w:eastAsia="標楷體" w:hAnsi="標楷體" w:hint="eastAsia"/>
          <w:sz w:val="32"/>
          <w:szCs w:val="32"/>
        </w:rPr>
        <w:t>(</w:t>
      </w:r>
      <w:r w:rsidR="00E164F2">
        <w:rPr>
          <w:rFonts w:ascii="標楷體" w:eastAsia="標楷體" w:hAnsi="標楷體" w:hint="eastAsia"/>
          <w:sz w:val="32"/>
          <w:szCs w:val="32"/>
        </w:rPr>
        <w:t>九十</w:t>
      </w:r>
      <w:r w:rsidR="00E164F2" w:rsidRPr="00A1542F">
        <w:rPr>
          <w:rFonts w:ascii="標楷體" w:eastAsia="標楷體" w:hAnsi="標楷體" w:hint="eastAsia"/>
          <w:sz w:val="32"/>
          <w:szCs w:val="32"/>
        </w:rPr>
        <w:t>)</w:t>
      </w:r>
      <w:r w:rsidR="00E164F2">
        <w:rPr>
          <w:rFonts w:ascii="標楷體" w:eastAsia="標楷體" w:hAnsi="標楷體" w:hint="eastAsia"/>
          <w:sz w:val="32"/>
          <w:szCs w:val="32"/>
        </w:rPr>
        <w:t>案</w:t>
      </w:r>
      <w:r w:rsidR="003C6D64">
        <w:rPr>
          <w:rFonts w:ascii="標楷體" w:eastAsia="標楷體" w:hAnsi="標楷體" w:hint="eastAsia"/>
          <w:sz w:val="32"/>
          <w:szCs w:val="32"/>
        </w:rPr>
        <w:t>。</w:t>
      </w:r>
      <w:r w:rsidRPr="00A1542F">
        <w:rPr>
          <w:rFonts w:ascii="標楷體" w:eastAsia="標楷體" w:hAnsi="標楷體" w:hint="eastAsia"/>
          <w:sz w:val="32"/>
          <w:szCs w:val="32"/>
        </w:rPr>
        <w:t>)</w:t>
      </w:r>
    </w:p>
    <w:p w14:paraId="52D97E5E" w14:textId="4D8397B4" w:rsidR="00D41D58" w:rsidRDefault="00D41D58" w:rsidP="0006479E">
      <w:pPr>
        <w:spacing w:beforeLines="50" w:before="180" w:line="440" w:lineRule="exact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D41D58">
        <w:rPr>
          <w:rFonts w:ascii="標楷體" w:eastAsia="標楷體" w:hAnsi="標楷體"/>
          <w:b/>
          <w:bCs/>
          <w:kern w:val="0"/>
          <w:sz w:val="32"/>
          <w:szCs w:val="32"/>
        </w:rPr>
        <w:t>討論事項</w:t>
      </w:r>
    </w:p>
    <w:p w14:paraId="5BFF9D96" w14:textId="77777777" w:rsidR="00A1542F" w:rsidRPr="00A1542F" w:rsidRDefault="00A1542F" w:rsidP="00C24054">
      <w:pPr>
        <w:snapToGrid w:val="0"/>
        <w:spacing w:line="44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一、審查及繼續審查「性別平等工作法部分條文修正草案」等117案。</w:t>
      </w:r>
    </w:p>
    <w:p w14:paraId="784D70B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(一)審查行政院函請審議「性別平等工作法部分條文修正草案」案。</w:t>
      </w:r>
    </w:p>
    <w:p w14:paraId="4DEAD60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(二)繼續審查委員范雲等17人擬具「性別平等工作法部分條文修正草案」案。</w:t>
      </w:r>
    </w:p>
    <w:p w14:paraId="4522B75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(三)繼續審查委員郭昱晴等17人擬具「性別平等工作法第十五條條文修正草案」案。</w:t>
      </w:r>
    </w:p>
    <w:p w14:paraId="5FE17AA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(四)繼續審查委員萬美玲等35人擬具「性別平等工作法第十五條條文修正草案」案。</w:t>
      </w:r>
    </w:p>
    <w:p w14:paraId="682B028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(五)繼續審查委員黃秀芳等18人擬具「性別平等工作法第十五條條文修正草案」案。</w:t>
      </w:r>
    </w:p>
    <w:p w14:paraId="550DC9A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(六)繼續審查委員黃健豪等21人擬具「性別平等工作法第二十條條文修正草案」案。</w:t>
      </w:r>
    </w:p>
    <w:p w14:paraId="0CFE74E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(七)繼續審查委員黃健豪等21人擬具「性別平等工作法第十九條之一及第二十一條條文修正草案」案。</w:t>
      </w:r>
    </w:p>
    <w:p w14:paraId="18D8465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(八)繼續審查委員李彥秀等22人擬具「性別平等工作法第十五條條文修正草案」案。</w:t>
      </w:r>
    </w:p>
    <w:p w14:paraId="3C106CA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(九)繼續審查委員許智傑等25人擬具「性別平等工作法第二十條條文修正草案」案。</w:t>
      </w:r>
    </w:p>
    <w:p w14:paraId="5D25EB3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(十)繼續審查委員吳宗憲等17人擬具「性別平等工作法第十五條條文修正草案」案。</w:t>
      </w:r>
    </w:p>
    <w:p w14:paraId="12BE341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(十一)繼續審查委員吳宗憲等17人擬具「性別平等工作法第十九條之一及第二十一條條文修正草案」案。</w:t>
      </w:r>
    </w:p>
    <w:p w14:paraId="25E1214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(十二)繼續審查委員吳宗憲等17人擬具「性別平等工作法第二十條條文修正草案」案。</w:t>
      </w:r>
    </w:p>
    <w:p w14:paraId="48C6B992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(十三)繼續審查委員吳宗憲等17人擬具「性別平等工作法增訂第二十條之一條文草案」案。</w:t>
      </w:r>
    </w:p>
    <w:p w14:paraId="0AC9FDE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(十四)繼續審查委員莊瑞雄等17人擬具「性別平等工作法第十五條條文修正草案」案。</w:t>
      </w:r>
    </w:p>
    <w:p w14:paraId="021DE43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(十五)繼續審查委員李昆澤等24人擬具「性別平等工作法第十五條條文修正草案」案。</w:t>
      </w:r>
    </w:p>
    <w:p w14:paraId="4FC95B1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(十六)繼續審查委員李昆澤等23人擬具「性別平等工作法第二十條條文修正草案」案。</w:t>
      </w:r>
    </w:p>
    <w:p w14:paraId="7AB848E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(十七)繼續審查委員林淑芬等22人擬具「性別平等工作法第二條、第十六條之一及第二十一條條文修正草案」案。</w:t>
      </w:r>
    </w:p>
    <w:p w14:paraId="0AD2156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/>
          <w:sz w:val="32"/>
          <w:szCs w:val="32"/>
        </w:rPr>
        <w:t>(</w:t>
      </w:r>
      <w:r w:rsidRPr="00A1542F">
        <w:rPr>
          <w:rFonts w:ascii="標楷體" w:eastAsia="標楷體" w:hAnsi="標楷體" w:hint="eastAsia"/>
          <w:sz w:val="32"/>
          <w:szCs w:val="32"/>
        </w:rPr>
        <w:t>十八</w:t>
      </w:r>
      <w:r w:rsidRPr="00A1542F">
        <w:rPr>
          <w:rFonts w:ascii="標楷體" w:eastAsia="標楷體" w:hAnsi="標楷體"/>
          <w:sz w:val="32"/>
          <w:szCs w:val="32"/>
        </w:rPr>
        <w:t>)</w:t>
      </w:r>
      <w:r w:rsidRPr="00A1542F">
        <w:rPr>
          <w:rFonts w:ascii="標楷體" w:eastAsia="標楷體" w:hAnsi="標楷體" w:hint="eastAsia"/>
          <w:sz w:val="32"/>
          <w:szCs w:val="32"/>
        </w:rPr>
        <w:t>繼續審查委員謝衣鳯等</w:t>
      </w:r>
      <w:r w:rsidRPr="00A1542F">
        <w:rPr>
          <w:rFonts w:ascii="標楷體" w:eastAsia="標楷體" w:hAnsi="標楷體"/>
          <w:sz w:val="32"/>
          <w:szCs w:val="32"/>
        </w:rPr>
        <w:t>17</w:t>
      </w:r>
      <w:r w:rsidRPr="00A1542F">
        <w:rPr>
          <w:rFonts w:ascii="標楷體" w:eastAsia="標楷體" w:hAnsi="標楷體" w:hint="eastAsia"/>
          <w:sz w:val="32"/>
          <w:szCs w:val="32"/>
        </w:rPr>
        <w:t>人擬具「性別平等工作法第十五</w:t>
      </w: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條條文修正草案」案。</w:t>
      </w:r>
    </w:p>
    <w:p w14:paraId="388B9C2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(十九)繼續審查委員馬文君等17人擬具「性別平等工作法第二十條條文修正草案」案。</w:t>
      </w:r>
    </w:p>
    <w:p w14:paraId="5EF37E6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(二十)繼續審查委員陳俊宇等20人擬具「性別平等工作法第十九條條文修正草案」案。</w:t>
      </w:r>
    </w:p>
    <w:p w14:paraId="3E4532A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(二十一)繼續審查委員陳菁徽等18人擬具「性別平等工作法第十五條條文修正草案」案。</w:t>
      </w:r>
    </w:p>
    <w:p w14:paraId="7FB3EB9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(二十二)繼續審查台灣民眾黨黨團擬具「性別平等工作法部分條文修正草案」案。</w:t>
      </w:r>
    </w:p>
    <w:p w14:paraId="34627E1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(二十三)繼續審查委員羅智強等21人擬具「性別平等工作法第十六條條文修正草案」案。</w:t>
      </w:r>
    </w:p>
    <w:p w14:paraId="418BF7A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(二十四)繼續審查委員洪孟楷等18人擬具「性別平等工作法部分條文修正草案」案。</w:t>
      </w:r>
    </w:p>
    <w:p w14:paraId="31A9479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(二十五)繼續審查委員郭昱晴等18人擬具「性別平等工作法部分條文修正草案」案。</w:t>
      </w:r>
    </w:p>
    <w:p w14:paraId="462D52D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(二十六)繼續審查委員范雲等18人擬具「性別平等工作法第二條、第十六條之一及第二十一條條文修正草案」案。</w:t>
      </w:r>
    </w:p>
    <w:p w14:paraId="53CFBEC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(二十七)繼續審查台灣民眾黨黨團擬具「性別平等工作法第三條、第十六條及第十七條條文修正草案」案。</w:t>
      </w:r>
    </w:p>
    <w:p w14:paraId="63D776E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(二十八)繼續審查委員萬美玲等32人擬具「性別平等工作法第二十條條文修正草案」案。</w:t>
      </w:r>
    </w:p>
    <w:p w14:paraId="5BF9006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(二十九)繼續審查委員徐巧芯等17人擬具「性別平等工作法第九條及第十五條條文修正草案」案。</w:t>
      </w:r>
    </w:p>
    <w:p w14:paraId="7A91B87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(三十)繼續審查委員李彥秀等17人擬具「性別平等工作法第十五條條文修正草案」案。</w:t>
      </w:r>
    </w:p>
    <w:p w14:paraId="435DFAB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(三十一)繼續審查委員王育敏等26人擬具「性別平等工作法第二條、第十六條之一及第二十一條條文修正草案」案。</w:t>
      </w:r>
    </w:p>
    <w:p w14:paraId="0768A19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(三十二)繼續審查委員邱若華等16人擬具「性別平等工作法第十五條條文修正草案」案。</w:t>
      </w:r>
    </w:p>
    <w:p w14:paraId="540BE68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(三十三)繼續審查委員洪申翰等16人擬具「性別平等工作法第十五條條文修正草案」案。</w:t>
      </w:r>
    </w:p>
    <w:p w14:paraId="6797F6F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(三十四)繼續審查委員羅廷瑋等17人擬具「性別平等工作法增訂第二十條之一條文草案」案。</w:t>
      </w:r>
    </w:p>
    <w:p w14:paraId="4BE9B8A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(三十五)繼續審查委員林宜瑾等22人擬具「性別平等工作法部分條文修正草案」案。</w:t>
      </w:r>
    </w:p>
    <w:p w14:paraId="605E63A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(三十六)繼續審查委員張雅琳等18人擬具「性別平等工作法第十五條、第十六條及第二十條條文修正草案」案。</w:t>
      </w:r>
    </w:p>
    <w:p w14:paraId="20217D8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(三十七)繼續審查委員蘇清泉等25人擬具「性別平等工作法第三條、第十六條及第十七條條文修正草案」案。</w:t>
      </w:r>
    </w:p>
    <w:p w14:paraId="3FD9233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(三十八)繼續審查委員李坤城等19人擬具「性別平等工作法第十五條條文修正草案」案。</w:t>
      </w:r>
    </w:p>
    <w:p w14:paraId="0828F54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(三十九)繼續審查委員陳菁徽等21人擬具「性別平等工作法第二條、第十六條之一及第二十一條條文修正草案」案。</w:t>
      </w:r>
    </w:p>
    <w:p w14:paraId="2655BD9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(四十)繼續審查委員林淑芬等19人擬具「性別平等工作法第十五條條文修正草案」案。</w:t>
      </w:r>
    </w:p>
    <w:p w14:paraId="42582BA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(四十一)繼續審查委員葉元之等21人擬具「性別平等工作法第二十條條文修正草案」案。</w:t>
      </w:r>
    </w:p>
    <w:p w14:paraId="4B900DB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(四十二)繼續審查委員邱若華等21人擬具「性別平等工作法第三條、第十六條及第十七條條文修正草案」案。</w:t>
      </w:r>
    </w:p>
    <w:p w14:paraId="706B3A6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/>
          <w:sz w:val="32"/>
          <w:szCs w:val="32"/>
        </w:rPr>
        <w:t>(</w:t>
      </w:r>
      <w:r w:rsidRPr="00A1542F">
        <w:rPr>
          <w:rFonts w:ascii="標楷體" w:eastAsia="標楷體" w:hAnsi="標楷體" w:hint="eastAsia"/>
          <w:sz w:val="32"/>
          <w:szCs w:val="32"/>
        </w:rPr>
        <w:t>四十三</w:t>
      </w:r>
      <w:r w:rsidRPr="00A1542F">
        <w:rPr>
          <w:rFonts w:ascii="標楷體" w:eastAsia="標楷體" w:hAnsi="標楷體"/>
          <w:sz w:val="32"/>
          <w:szCs w:val="32"/>
        </w:rPr>
        <w:t>)</w:t>
      </w:r>
      <w:r w:rsidRPr="00A1542F">
        <w:rPr>
          <w:rFonts w:ascii="標楷體" w:eastAsia="標楷體" w:hAnsi="標楷體" w:hint="eastAsia"/>
          <w:sz w:val="32"/>
          <w:szCs w:val="32"/>
        </w:rPr>
        <w:t>繼續審查委員陳秀寳等</w:t>
      </w:r>
      <w:r w:rsidRPr="00A1542F">
        <w:rPr>
          <w:rFonts w:ascii="標楷體" w:eastAsia="標楷體" w:hAnsi="標楷體"/>
          <w:sz w:val="32"/>
          <w:szCs w:val="32"/>
        </w:rPr>
        <w:t>21</w:t>
      </w:r>
      <w:r w:rsidRPr="00A1542F">
        <w:rPr>
          <w:rFonts w:ascii="標楷體" w:eastAsia="標楷體" w:hAnsi="標楷體" w:hint="eastAsia"/>
          <w:sz w:val="32"/>
          <w:szCs w:val="32"/>
        </w:rPr>
        <w:t>人擬具「性別平等工作法第十五條條文修正草案」案。</w:t>
      </w:r>
    </w:p>
    <w:p w14:paraId="5CADB86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(四十四)繼續審查委員黃捷等18人擬具「性別平等工作法第十五條條文修正草案」案。</w:t>
      </w:r>
    </w:p>
    <w:p w14:paraId="0F88EA1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(四十五)繼續審查台灣民眾黨黨團擬具「性別平等工作法第十五條條文修正草案」案。</w:t>
      </w:r>
    </w:p>
    <w:p w14:paraId="1288580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(四十六)繼續審查委員廖先翔等18人擬具「性別平等工作法部分條文修正草案」案。</w:t>
      </w:r>
    </w:p>
    <w:p w14:paraId="13A6EEA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(四十七)繼續審查委員羅廷瑋等18人擬具「性別平等工作法第十六條條文修正草案」案。</w:t>
      </w:r>
    </w:p>
    <w:p w14:paraId="061F114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(四十八)繼續審查委員魯明哲等16人擬具「性別平等工作法第二十條條文修正草案」案。</w:t>
      </w:r>
    </w:p>
    <w:p w14:paraId="70E7A87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(四十九)繼續審查委員羅廷瑋等18人擬具「性別平等工作法第二十條條文修正草案」案。</w:t>
      </w:r>
    </w:p>
    <w:p w14:paraId="0237A45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(五十)繼續審查委員牛煦庭等17人擬具「性別平等工作法第二十條條文修正草案」案。</w:t>
      </w:r>
    </w:p>
    <w:p w14:paraId="2BA985C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(五十一)繼續審查委員林思銘等22人擬具「性別平等工作法第十</w:t>
      </w: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五條條文修正草案」案。</w:t>
      </w:r>
    </w:p>
    <w:p w14:paraId="217E4F7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(五十二)繼續審查委員吳春城等18人擬具「性別平等工作法第十六條條文修正草案」案。</w:t>
      </w:r>
    </w:p>
    <w:p w14:paraId="05BBFBE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(五十三)繼續審查委員蘇巧慧等17人擬具「性別平等工作法第二十條條文修正草案」案。</w:t>
      </w:r>
    </w:p>
    <w:p w14:paraId="17BB74B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(五十四)繼續審查委員萬美玲等16人擬具「性別平等工作法第十六條條文修正草案」案。</w:t>
      </w:r>
    </w:p>
    <w:p w14:paraId="0D79088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(五十五)繼續審查委員林月琴等31人擬具「性別平等工作法第十五條及第二十條條文修正草案」案。</w:t>
      </w:r>
    </w:p>
    <w:p w14:paraId="7749663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(五十六)繼續審查委員邱若華等16人擬具「性別平等工作法第二十條條文修正草案」案。</w:t>
      </w:r>
    </w:p>
    <w:p w14:paraId="55E3C5F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(五十七)繼續審查委員邱若華等17人擬具「性別平等工作法第十六條條文修正草案」案。</w:t>
      </w:r>
    </w:p>
    <w:p w14:paraId="1E2D869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(五十八)繼續審查委員吳沛憶等18人擬具「性別平等工作法第十五條、第二十條之一及第二十一條條文修正草案」案。</w:t>
      </w:r>
    </w:p>
    <w:p w14:paraId="5391391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(五十九)繼續審查委員邱若華等16人擬具「性別平等工作法增訂第二十三條之一條文草案」案。</w:t>
      </w:r>
    </w:p>
    <w:p w14:paraId="05488A0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(六十)繼續審查委員王育敏等16人擬具「性別平等工作法第十五條條文修正草案」案。</w:t>
      </w:r>
    </w:p>
    <w:p w14:paraId="4AE380B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(六十一)繼續審查委員魯明哲等18人擬具「性別平等工作法第十六條條文修正草案」案。</w:t>
      </w:r>
    </w:p>
    <w:p w14:paraId="14CCB37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(六十二)繼續審查委員翁曉玲等22人擬具「性別平等工作法部分條文修正草案」案。</w:t>
      </w:r>
    </w:p>
    <w:p w14:paraId="0C0E63D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(六十三)繼續審查委員顏寬恒等16人擬具「性別平等工作法增訂第二十三條之一條文草案」案。</w:t>
      </w:r>
    </w:p>
    <w:p w14:paraId="1F18964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(六十四)繼續審查委員劉建國等17人擬具「性別平等工作法第十五條條文修正草案」案。</w:t>
      </w:r>
    </w:p>
    <w:p w14:paraId="0D4B037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(六十五)繼續審查委員張嘉郡等24人擬具「性別平等工作法增訂第二十三條之一條文草案」案。</w:t>
      </w:r>
    </w:p>
    <w:p w14:paraId="11D0602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(六十六)繼續審查委員林倩綺等19人擬具「性別平等工作法增訂第二十三條之一條文草案」案。</w:t>
      </w:r>
    </w:p>
    <w:p w14:paraId="0206221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(六十七)繼續審查台灣民眾黨黨團擬具「性別平等工作法增訂第二十三條之一條文草案」案。</w:t>
      </w:r>
    </w:p>
    <w:p w14:paraId="4056CFB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(六十八)繼續審查委員王育敏等17人擬具「性別平等工作法增訂第二十三條之一條文草案」案。</w:t>
      </w:r>
    </w:p>
    <w:p w14:paraId="5D6B163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(六十九)繼續審查委員廖偉翔等20人擬具「性別平等工作法增訂第二十三條之一條文草案」案。</w:t>
      </w:r>
    </w:p>
    <w:p w14:paraId="703F328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(七十)繼續審查委員陳菁徽等19人擬具「性別平等工作法增訂第二十三條之一條文草案」案。</w:t>
      </w:r>
    </w:p>
    <w:p w14:paraId="4383933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(七十一)繼續審查委員徐巧芯等17人擬具「性別平等工作法第二十三條條文修正草案」案。</w:t>
      </w:r>
    </w:p>
    <w:p w14:paraId="29B32A7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(七十二)繼續審查委員廖先翔等22人擬具「性別平等工作法第十九條及第二十條條文修正草案」案。</w:t>
      </w:r>
    </w:p>
    <w:p w14:paraId="5970619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(七十三)繼續審查委員盧縣一等16人擬具「性別平等工作法第十五條及第十六條條文修正草案」案。</w:t>
      </w:r>
    </w:p>
    <w:p w14:paraId="475C68D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(七十四)繼續審查委員邱鎮軍等24人擬具「性別平等工作法第十六條條文修正草案」案。</w:t>
      </w:r>
    </w:p>
    <w:p w14:paraId="3F30016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(七十五)繼續審查委員涂權吉等33人擬具「性別平等工作法第十六條條文修正草案」案。</w:t>
      </w:r>
    </w:p>
    <w:p w14:paraId="2FB20CA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(七十六)繼續審查委員黃秀芳等18人擬具「性別平等工作法第二十條條文修正草案」案。</w:t>
      </w:r>
    </w:p>
    <w:p w14:paraId="5C9C4CC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(七十七)繼續審查委員游顥等16人擬具「性別平等工作法第二十條條文修正草案」案。</w:t>
      </w:r>
    </w:p>
    <w:p w14:paraId="7339DCD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(七十八)繼續審查委員王鴻薇等21人擬具「性別平等工作法第十六條條文修正草案」案。</w:t>
      </w:r>
    </w:p>
    <w:p w14:paraId="0DD9CB3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(七十九)繼續審查委員翁曉玲等17人擬具「性別平等工作法第十六條條文修正草案」案。</w:t>
      </w:r>
    </w:p>
    <w:p w14:paraId="7755F64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(八十)繼續審查委員林月琴等17人擬具「性別平等工作法第十六條條文修正草案」案。</w:t>
      </w:r>
    </w:p>
    <w:p w14:paraId="37D651A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(八十一)繼續審查委員顏寬恒等18人擬具「性別平等工作法第十五條條文修正草案」案。</w:t>
      </w:r>
    </w:p>
    <w:p w14:paraId="3406FBF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(八十二)繼續審查委員羅廷瑋等18人擬具「性別平等工作法第十九條條文修正草案」案。</w:t>
      </w:r>
    </w:p>
    <w:p w14:paraId="0AFDD29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(八十三)繼續審查委員王正旭等18人擬具「性別平等工作法第十六條及第十九條條文修正草案」案。</w:t>
      </w:r>
    </w:p>
    <w:p w14:paraId="468558E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(八十四)繼續審查委員林倩綺等19人擬具「性別平等工作法第十</w:t>
      </w: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九條條文修正草案」案。</w:t>
      </w:r>
    </w:p>
    <w:p w14:paraId="04B0728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(八十五)繼續審查委員林月琴等20人擬具「性別平等工作法增訂第二十條之一條文草案」案。</w:t>
      </w:r>
    </w:p>
    <w:p w14:paraId="0026925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(八十六)繼續審查委員葉元之等17人擬具「性別平等工作法第十九條條文修正草案」案。</w:t>
      </w:r>
    </w:p>
    <w:p w14:paraId="62C9D42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(八十七)繼續審查委員馬文君等18人擬具「性別平等工作法第十九條條文修正草案」案。</w:t>
      </w:r>
    </w:p>
    <w:p w14:paraId="73DC91E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(八十八)繼續審查委員徐欣瑩等18人擬具「性別平等工作法部分條文修正草案」案。</w:t>
      </w:r>
    </w:p>
    <w:p w14:paraId="6FD5C91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(八十九)繼續審查委員羅智強等19人擬具「性別平等工作法第十九條條文修正草案」案。</w:t>
      </w:r>
    </w:p>
    <w:p w14:paraId="7791765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(九十)繼續審查委員林思銘等23人擬具「性別平等工作法第十六條及第十九條條文修正草案」案。</w:t>
      </w:r>
    </w:p>
    <w:p w14:paraId="2274C2F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(九十一)繼續審查委員廖偉翔等17人擬具「性別平等工作法第十六條條文修正草案」案。</w:t>
      </w:r>
    </w:p>
    <w:p w14:paraId="74693B5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(九十二)繼續審查委員廖偉翔等19人擬具「性別平等工作法第二十條之一及第二十一條條文修正草案」案。</w:t>
      </w:r>
    </w:p>
    <w:p w14:paraId="0416C49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(九十三)繼續審查委員廖偉翔等17人擬具「性別平等工作法第十九條條文修正草案」案。</w:t>
      </w:r>
    </w:p>
    <w:p w14:paraId="787F8C4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(九十四)繼續審查委員王鴻薇等20人擬具「性別平等工作法第十九條條文修正草案」案。</w:t>
      </w:r>
    </w:p>
    <w:p w14:paraId="5035299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(九十五)繼續審查委員翁曉玲等21人擬具「性別平等工作法第十九條條文修正草案」案。</w:t>
      </w:r>
    </w:p>
    <w:p w14:paraId="2289E09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(九十六)繼續審查委員陳菁徽等17人擬具「性別平等工作法第十九條條文修正草案」案。</w:t>
      </w:r>
    </w:p>
    <w:p w14:paraId="1E7922E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(九十七)繼續審查委員徐巧芯等16人擬具「性別平等工作法第十九條及第二十條條文修正草案」案。</w:t>
      </w:r>
    </w:p>
    <w:p w14:paraId="283C8D9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(九十八)繼續審查委員游顥等17人擬具「性別平等工作法第十九條條文修正草案」案。</w:t>
      </w:r>
    </w:p>
    <w:p w14:paraId="361006D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(九十九)審查委員王育敏等22人擬具「性別平等工作法第十九條條文修正草案」案。</w:t>
      </w:r>
    </w:p>
    <w:p w14:paraId="1FE30FB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(一○○)審查委員王育敏等20人擬具「性別平等工作法部分條文修正草案」案。</w:t>
      </w:r>
    </w:p>
    <w:p w14:paraId="64DDCBD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(一○一)審查委員林月琴等16人擬具「性別平等工作法部分條文修正草案」案。</w:t>
      </w:r>
    </w:p>
    <w:p w14:paraId="2BE30A4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(一○二)審查委員范雲等17人擬具「性別平等工作法部分條文修正草案」案。</w:t>
      </w:r>
    </w:p>
    <w:p w14:paraId="400EC8B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(一○三)審查委員羅廷瑋等17人擬具「性別平等工作法部分條文修正草案」案。</w:t>
      </w:r>
    </w:p>
    <w:p w14:paraId="123817A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(一○四)審查委員郭國文等19人擬具「性別平等工作法部分條文修正草案」案。</w:t>
      </w:r>
    </w:p>
    <w:p w14:paraId="0CEF904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(一○五)審查委員張雅琳等18人擬具「性別平等工作法部分條文修正草案」案。</w:t>
      </w:r>
    </w:p>
    <w:p w14:paraId="5D7F836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(一○六)審查委員陳培瑜等16人擬具「性別平等工作法部分條文修正草案」案。</w:t>
      </w:r>
    </w:p>
    <w:p w14:paraId="7FE117C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(一○七)審查委員郭昱晴等16人擬具「性別平等工作法第十五條、第十九條及第二十三條之一條文修正草案」案。</w:t>
      </w:r>
    </w:p>
    <w:p w14:paraId="795A15D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(一○八)審查委員鄭天財Sra Kacaw等18人擬具「性別平等工作法部分條文修正草案」案。</w:t>
      </w:r>
    </w:p>
    <w:p w14:paraId="1003DBC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(一○九)審查委員邱鎮軍等20人擬具「性別平等工作法第十五條條文修正草案」案。</w:t>
      </w:r>
    </w:p>
    <w:p w14:paraId="7F12331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(一一○)審查委員黃秀芳等20人擬具「性別平等工作法部分條文修正草案」案。</w:t>
      </w:r>
    </w:p>
    <w:p w14:paraId="783EA0C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(一一一)審查委員牛煦庭等18人擬具「性別平等工作法部分條文修正草案」案。</w:t>
      </w:r>
    </w:p>
    <w:p w14:paraId="15AA6E0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(一一二)審查委員林淑芬等25人擬具「性別平等工作法部分條文修正草案」案。</w:t>
      </w:r>
    </w:p>
    <w:p w14:paraId="464BA88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(一一三)審查委員黃捷等16人擬具「性別平等工作法部分條文修正草案」案。</w:t>
      </w:r>
    </w:p>
    <w:p w14:paraId="5F8D46C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(一一四)審查委員李坤城等22人擬具「性別平等工作法部分條文修正草案」案。</w:t>
      </w:r>
    </w:p>
    <w:p w14:paraId="49E0B37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(一一五)審查委員劉建國等18人擬具「性別平等工作法部分條文修正草案」案。</w:t>
      </w:r>
    </w:p>
    <w:p w14:paraId="4C524D3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(一一六)審查委員陳亭妃等20人擬具「性別平等工作法部分條文修正草案」案。</w:t>
      </w:r>
    </w:p>
    <w:p w14:paraId="0C687D5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(一一七)審查委員廖偉翔等19人擬具「性別平等工作法部分條文</w:t>
      </w: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修正草案」案。</w:t>
      </w:r>
    </w:p>
    <w:p w14:paraId="1F9E187A" w14:textId="7903E8CE" w:rsidR="00A1542F" w:rsidRPr="00A1542F" w:rsidRDefault="00A1542F" w:rsidP="00C24054">
      <w:pPr>
        <w:snapToGrid w:val="0"/>
        <w:spacing w:line="440" w:lineRule="exac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二、審查及繼續審查「就業保險法部分條文修正草案」等</w:t>
      </w:r>
      <w:r w:rsidR="003C6D64">
        <w:rPr>
          <w:rFonts w:ascii="標楷體" w:eastAsia="標楷體" w:hAnsi="標楷體" w:hint="eastAsia"/>
          <w:sz w:val="32"/>
          <w:szCs w:val="32"/>
        </w:rPr>
        <w:t>90</w:t>
      </w:r>
      <w:r w:rsidRPr="00A1542F">
        <w:rPr>
          <w:rFonts w:ascii="標楷體" w:eastAsia="標楷體" w:hAnsi="標楷體" w:hint="eastAsia"/>
          <w:sz w:val="32"/>
          <w:szCs w:val="32"/>
        </w:rPr>
        <w:t>案。</w:t>
      </w:r>
    </w:p>
    <w:p w14:paraId="0F1DC2E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(一)審查行政院函請審議「就業保險法部分條文修正草案」案。</w:t>
      </w:r>
    </w:p>
    <w:p w14:paraId="03CC10A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/>
          <w:sz w:val="32"/>
          <w:szCs w:val="32"/>
        </w:rPr>
        <w:t>(</w:t>
      </w:r>
      <w:r w:rsidRPr="00A1542F">
        <w:rPr>
          <w:rFonts w:ascii="標楷體" w:eastAsia="標楷體" w:hAnsi="標楷體" w:hint="eastAsia"/>
          <w:sz w:val="32"/>
          <w:szCs w:val="32"/>
        </w:rPr>
        <w:t>二</w:t>
      </w:r>
      <w:r w:rsidRPr="00A1542F">
        <w:rPr>
          <w:rFonts w:ascii="標楷體" w:eastAsia="標楷體" w:hAnsi="標楷體"/>
          <w:sz w:val="32"/>
          <w:szCs w:val="32"/>
        </w:rPr>
        <w:t>)</w:t>
      </w:r>
      <w:r w:rsidRPr="00A1542F">
        <w:rPr>
          <w:rFonts w:ascii="標楷體" w:eastAsia="標楷體" w:hAnsi="標楷體" w:hint="eastAsia"/>
          <w:sz w:val="32"/>
          <w:szCs w:val="32"/>
        </w:rPr>
        <w:t>繼續審查委員謝衣鳯等</w:t>
      </w:r>
      <w:r w:rsidRPr="00A1542F">
        <w:rPr>
          <w:rFonts w:ascii="標楷體" w:eastAsia="標楷體" w:hAnsi="標楷體"/>
          <w:sz w:val="32"/>
          <w:szCs w:val="32"/>
        </w:rPr>
        <w:t>19</w:t>
      </w:r>
      <w:r w:rsidRPr="00A1542F">
        <w:rPr>
          <w:rFonts w:ascii="標楷體" w:eastAsia="標楷體" w:hAnsi="標楷體" w:hint="eastAsia"/>
          <w:sz w:val="32"/>
          <w:szCs w:val="32"/>
        </w:rPr>
        <w:t>人擬具「就業保險法第十條、第十一條及第十九條之三條文修正草案」案。</w:t>
      </w:r>
    </w:p>
    <w:p w14:paraId="46A7E1F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(三)繼續審查委員范雲等17人擬具「就業保險法第十一條及第十九條之二條文修正草案」案。</w:t>
      </w:r>
    </w:p>
    <w:p w14:paraId="3194678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(四)繼續審查委員許宇甄等22人擬具「就業保險法第十一條條文修正草案」案。</w:t>
      </w:r>
    </w:p>
    <w:p w14:paraId="25551CC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(五)繼續審查委員邱鎮軍等20人擬具「就業保險法第十一條條文修正草案」案。</w:t>
      </w:r>
    </w:p>
    <w:p w14:paraId="4D3E03F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(六)繼續審查委員黃健豪等20人擬具「就業保險法第十條、第十一條及第十九條之三條文修正草案」案。</w:t>
      </w:r>
    </w:p>
    <w:p w14:paraId="5F2AF65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(七)繼續審查委員林淑芬等23人擬具「就業保險法第十一條及第十九條之三條文修正草案」案。</w:t>
      </w:r>
    </w:p>
    <w:p w14:paraId="0E3A539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(八)繼續審查委員徐欣瑩等20人擬具「就業保險法第十九條之二條文修正草案」案。</w:t>
      </w:r>
    </w:p>
    <w:p w14:paraId="6EA64AE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(九)繼續審查委員涂權吉等16人擬具「就業保險法第十條、第十一條及第十九條之二條文修正草案」案。</w:t>
      </w:r>
    </w:p>
    <w:p w14:paraId="7C93975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(十)繼續審查委員王育敏等18人擬具「就業保險法部分條文修正草案」案。</w:t>
      </w:r>
    </w:p>
    <w:p w14:paraId="4520E8C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(十一)繼續審查國民黨黨團擬具「就業保險法部分條文修正草案」案。</w:t>
      </w:r>
    </w:p>
    <w:p w14:paraId="1A8DDE0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(十二)繼續審查台灣民眾黨黨團擬具「就業保險法第十條、第十一條及第十九條之三條文修正草案」案。</w:t>
      </w:r>
    </w:p>
    <w:p w14:paraId="4F8A6E15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(十三)繼續審查委員羅智強等25人擬具「就業保險法第十九條之二條文修正草案」案。</w:t>
      </w:r>
    </w:p>
    <w:p w14:paraId="0CADEB6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(十四)繼續審查委員郭昱晴等18人擬具「就業保險法部分條文修正草案」案。</w:t>
      </w:r>
    </w:p>
    <w:p w14:paraId="072D9F9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(十五)繼續審查委員范雲等18人擬具「就業保險法第十一條及第十九條之三條文修正草案」案。</w:t>
      </w:r>
    </w:p>
    <w:p w14:paraId="7C5072B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(十六)繼續審查台灣民眾黨黨團擬具「就業保險法第十條、第十一條及第十九條之二條文修正草案」案。</w:t>
      </w:r>
    </w:p>
    <w:p w14:paraId="354ECBC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(十七)繼續審查委員王育敏等23人擬具「就業保險法第十條、第十一條及第十九條之三條文修正草案」案。</w:t>
      </w:r>
    </w:p>
    <w:p w14:paraId="2AEC425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(十八)繼續審查委員陳超明等17人擬具「就業保險法第十條、第十一條及第十九條之三條文修正草案」案。</w:t>
      </w:r>
    </w:p>
    <w:p w14:paraId="44BB0F6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(十九)繼續審查委員蘇清泉等24人擬具「就業保險法第十條、第十一條及第十九條之二條文修正草案」案。</w:t>
      </w:r>
    </w:p>
    <w:p w14:paraId="5749C00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(二十)繼續審查委員張雅琳等18人擬具「就業保險法第十條、第十一條及第十九條之二條文修正草案」案。</w:t>
      </w:r>
    </w:p>
    <w:p w14:paraId="435974F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(二十一)繼續審查委員羅廷瑋等16人擬具「就業保險法第十九條之二條文修正草案」案。</w:t>
      </w:r>
    </w:p>
    <w:p w14:paraId="59E8CAB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(二十二)繼續審查委員黃健豪等18人擬具「就業保險法第十九條之二條文修正草案」案。</w:t>
      </w:r>
    </w:p>
    <w:p w14:paraId="52B5EE6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(二十三)繼續審查委員陳菁徽等17人擬具「就業保險法第十條、第十一條及第十九條之三條文修正草案」案。</w:t>
      </w:r>
    </w:p>
    <w:p w14:paraId="2886CA8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(二十四)繼續審查委員賴士葆等25人擬具「就業保險法部分條文修正草案」案。</w:t>
      </w:r>
    </w:p>
    <w:p w14:paraId="5614FF0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(二十五)繼續審查委員邱志偉等16人擬具「就業保險法部分條文修正草案」案。</w:t>
      </w:r>
    </w:p>
    <w:p w14:paraId="7E8882C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(二十六)繼續審查委員邱鎮軍等16人擬具「就業保險法部分條文修正草案」案。</w:t>
      </w:r>
    </w:p>
    <w:p w14:paraId="560E51A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(二十七)繼續審查委員吳春城等18人擬具「就業保險法第五條條文修正草案」案。</w:t>
      </w:r>
    </w:p>
    <w:p w14:paraId="7E5F5E9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(二十八)繼續審查委員吳春城等18人擬具「就業保險法第十一條及第十九條之二條文修正草案」案。</w:t>
      </w:r>
    </w:p>
    <w:p w14:paraId="2BBCA86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(二十九)繼續審查委員賴瑞隆等17人擬具「就業保險法第十九條之二條文修正草案」案。</w:t>
      </w:r>
    </w:p>
    <w:p w14:paraId="7F95B12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(三十)繼續審查委員吳沛憶等18人擬具「就業保險法第十九條之二條文修正草案」案。</w:t>
      </w:r>
    </w:p>
    <w:p w14:paraId="2CBA7D1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(三十一)繼續審查委員呂玉玲等16人擬具「就業保險法第六條及第三十八條條文修正草案」案。</w:t>
      </w:r>
    </w:p>
    <w:p w14:paraId="095E87E6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(三十二)繼續審查委員黃捷等18人擬具「就業保險法第十九條之二條文修正草案」案。</w:t>
      </w:r>
    </w:p>
    <w:p w14:paraId="0A90252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(三十三)繼續審查委員李坤城等20人擬具「就業保險法第十九條</w:t>
      </w: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之二條文修正草案」案。</w:t>
      </w:r>
    </w:p>
    <w:p w14:paraId="56EEDFA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(三十四)繼續審查委員陳素月等19人擬具「就業保險法第十九條之二條文修正草案」案。</w:t>
      </w:r>
    </w:p>
    <w:p w14:paraId="2507CFC2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(三十五)繼續審查委員羅美玲等19人擬具「就業保險法第十九條之二條文修正草案」案。</w:t>
      </w:r>
    </w:p>
    <w:p w14:paraId="37BA0C2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(三十六)繼續審查委員涂權吉等30人擬具「就業保險法第十一條及第十九條之二條文修正草案」案。</w:t>
      </w:r>
    </w:p>
    <w:p w14:paraId="7770593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(三十七)繼續審查委員馬文君等16人擬具「就業保險法第十九條之二條文修正草案」案。</w:t>
      </w:r>
    </w:p>
    <w:p w14:paraId="2C1B0C7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(三十八)繼續審查委員林思銘等19人擬具「就業保險法第十九條之二條文修正草案」案。</w:t>
      </w:r>
    </w:p>
    <w:p w14:paraId="24B9EC5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(三十九)繼續審查委員萬美玲等16人擬具「就業保險法第十九條之二條文修正草案」案。</w:t>
      </w:r>
    </w:p>
    <w:p w14:paraId="0BACF83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(四十)繼續審查委員王鴻薇等19人擬具「就業保險法第十九條之二條文修正草案」案。</w:t>
      </w:r>
    </w:p>
    <w:p w14:paraId="05BBF0D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(四十一)繼續審查委員鄭天財Sra Kacaw等18人擬具「就業保險法第十九條之二條文修正草案」案。</w:t>
      </w:r>
    </w:p>
    <w:p w14:paraId="16130FD2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(四十二)繼續審查委員黃健豪等16人擬具「就業保險法第十九條之二條文修正草案」案。</w:t>
      </w:r>
    </w:p>
    <w:p w14:paraId="7452A91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(四十三)繼續審查委員魯明哲等16人擬具「就業保險法第十九條之二條文修正草案」案。</w:t>
      </w:r>
    </w:p>
    <w:p w14:paraId="222E450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(四十四)繼續審查委員鄭正鈐等21人擬具「就業保險法第十九條之二條文修正草案」案。</w:t>
      </w:r>
    </w:p>
    <w:p w14:paraId="641AFDA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(四十五)繼續審查委員王育敏等19人擬具「就業保險法部分條文修正草案」案。</w:t>
      </w:r>
    </w:p>
    <w:p w14:paraId="7A82B16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(四十六)繼續審查委員林思銘等21人擬具「就業保險法部分條文修正草案」案。</w:t>
      </w:r>
    </w:p>
    <w:p w14:paraId="02DCE1A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(四十七)繼續審查委員葉元之等18人擬具「就業保險法第十九條之二條文修正草案」案。</w:t>
      </w:r>
    </w:p>
    <w:p w14:paraId="6EC8F19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(四十八)繼續審查委員洪孟楷等21人擬具「就業保險法第十九條之二條文修正草案」案。</w:t>
      </w:r>
    </w:p>
    <w:p w14:paraId="2DEA3E9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(四十九)繼續審查委員林月琴等23人擬具「就業保險法第十二條及第十九條之三條文修正草案」案。</w:t>
      </w:r>
    </w:p>
    <w:p w14:paraId="0E6F67D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(五十)繼續審查委員楊瓊瓔等32人擬具「就業保險法第十九條之二條文修正草案」案。</w:t>
      </w:r>
    </w:p>
    <w:p w14:paraId="62EF862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(五十一)繼續審查委員林倩綺等20人擬具「就業保險法第十九條之二條文修正草案」案。</w:t>
      </w:r>
    </w:p>
    <w:p w14:paraId="19FAB1A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(五十二)繼續審查委員廖先翔等16人擬具「就業保險法第十九條之二條文修正草案」案。</w:t>
      </w:r>
    </w:p>
    <w:p w14:paraId="417F316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(五十三)繼續審查委員林淑芬等21人擬具「就業保險法第十一條、第二十條及第二十五條條文修正草案」案。</w:t>
      </w:r>
    </w:p>
    <w:p w14:paraId="47984544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(五十四)繼續審查委員賴瑞隆等18人擬具「就業保險法部分條文修正草案」案。</w:t>
      </w:r>
    </w:p>
    <w:p w14:paraId="37A628A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(五十五)繼續審查委員王美惠等17人擬具「就業保險法第十一條、第十七條及第十九條之三條文修正草案」案。</w:t>
      </w:r>
    </w:p>
    <w:p w14:paraId="7C727E8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(五十六)繼續審查委員盧縣一等17人擬具「就業保險法部分條文修正草案」案。</w:t>
      </w:r>
    </w:p>
    <w:p w14:paraId="4F6D2EE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(五十七)繼續審查委員吳宗憲等23人擬具「就業保險法第十九條之二條文修正草案」案。</w:t>
      </w:r>
    </w:p>
    <w:p w14:paraId="2AAC30C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(五十八)繼續審查委員鄭天財Sra Kacaw等16人擬具「就業保險法部分條文修正草案」案。</w:t>
      </w:r>
    </w:p>
    <w:p w14:paraId="2AD8F1C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(五十九)繼續審查委員羅智強等27人擬具「就業保險法部分條文修正草案」案。</w:t>
      </w:r>
    </w:p>
    <w:p w14:paraId="5FBF4550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(六十)繼續審查委員王正旭等18人擬具「就業保險法第十一條條文修正草案」案。</w:t>
      </w:r>
    </w:p>
    <w:p w14:paraId="47D303D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(六十一)繼續審查委員王正旭等18人擬具「就業保險法增訂第三十八條之一條文草案」案。</w:t>
      </w:r>
    </w:p>
    <w:p w14:paraId="05478A5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(六十二)繼續審查委員萬美玲等18人擬具「就業保險法第十九條之二條文修正草案」案。</w:t>
      </w:r>
    </w:p>
    <w:p w14:paraId="2493757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(六十三)繼續審查委員許智傑等21人擬具「就業保險法第五條條文修正草案」案。</w:t>
      </w:r>
    </w:p>
    <w:p w14:paraId="480E16BE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(六十四)繼續審查委員王正旭等17人擬具「就業保險法第五條條文修正草案」案。</w:t>
      </w:r>
    </w:p>
    <w:p w14:paraId="5F8B5FEC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(六十五)繼續審查委員徐富癸等18人擬具「就業保險法第十九條之二條文修正草案」案。</w:t>
      </w:r>
    </w:p>
    <w:p w14:paraId="00EBC5F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(六十六)繼續審查委員李昆澤等17人擬具「就業保險法部分條文</w:t>
      </w: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修正草案」案。</w:t>
      </w:r>
    </w:p>
    <w:p w14:paraId="7016576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(六十七)繼續審查委員陳菁徽等16人擬具「就業保險法第十九條之二條文修正草案」案。</w:t>
      </w:r>
    </w:p>
    <w:p w14:paraId="242470A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(六十八)繼續審查委員邱鎮軍等18人擬具「就業保險法第十一條、第十二條及第十九條之二條文修正草案」案。</w:t>
      </w:r>
    </w:p>
    <w:p w14:paraId="250362E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(六十九)繼續審查委員廖偉翔等16人擬具「就業保險法第十一條及第十九條之二條文修正草案」案。</w:t>
      </w:r>
    </w:p>
    <w:p w14:paraId="0DF631C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(七十)繼續審查委員牛煦庭等16人擬具「就業保險法部分條文修正草案」案。</w:t>
      </w:r>
    </w:p>
    <w:p w14:paraId="38DF79E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(七十一)繼續審查台灣民眾黨黨團擬具「就業保險法第十六條及第十九條之二條文修正草案」案。</w:t>
      </w:r>
    </w:p>
    <w:p w14:paraId="7055578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(七十二)繼續審查委員林倩綺等17人擬具「就業保險法第十二條條文修正草案」案。</w:t>
      </w:r>
    </w:p>
    <w:p w14:paraId="150AEAF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(七十三)繼續審查委員游顥等17人擬具「就業保險法第十九條之二條文修正草案」案。</w:t>
      </w:r>
    </w:p>
    <w:p w14:paraId="5EE516B7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(七十四)繼續審查委員葉元之等20人擬具「就業保險法第十二條條文修正草案」案。</w:t>
      </w:r>
    </w:p>
    <w:p w14:paraId="15A5568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(七十五)審查委員林月琴等17人擬具「就業保險法部分條文修正草案」案。</w:t>
      </w:r>
    </w:p>
    <w:p w14:paraId="02F5500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(七十六)審查委員范雲等17人擬具「就業保險法部分條文修正草案」案。</w:t>
      </w:r>
    </w:p>
    <w:p w14:paraId="180C3EB1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(七十七)審查委員羅廷瑋等17人擬具「就業保險法部分條文修正草案」案。</w:t>
      </w:r>
    </w:p>
    <w:p w14:paraId="28CDC27A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(七十八)審查委員郭國文等19人擬具「就業保險法部分條文修正草案」案。</w:t>
      </w:r>
    </w:p>
    <w:p w14:paraId="78AA994F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(七十九)審查委員張雅琳等18人擬具「就業保險法部分條文修正草案」案。</w:t>
      </w:r>
    </w:p>
    <w:p w14:paraId="43C8677B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(八十)審查委員郭昱晴等16人擬具「就業保險法第十條及第三十二條之一條文修正草案」案。</w:t>
      </w:r>
    </w:p>
    <w:p w14:paraId="7A36B63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(八十一)審查委員鄭天財Sra Kacaw等18人擬具「就業保險法第九條之一及第十條條文修正草案」案。</w:t>
      </w:r>
    </w:p>
    <w:p w14:paraId="1FF968B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(八十二)審查委員陳培瑜等16人擬具「就業保險法部分條文修正草案」案。</w:t>
      </w:r>
    </w:p>
    <w:p w14:paraId="3E32534D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lastRenderedPageBreak/>
        <w:t>(八十三)審查委員黃秀芳等20人擬具「就業保險法部分條文修正草案」案。</w:t>
      </w:r>
    </w:p>
    <w:p w14:paraId="2BB27443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(八十四)審查委員黃捷等16人擬具「就業保險法部分條文修正草案」案。</w:t>
      </w:r>
    </w:p>
    <w:p w14:paraId="7822E629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(八十五)審查委員李坤城等22人擬具「就業保險法部分條文修正草案」案。</w:t>
      </w:r>
    </w:p>
    <w:p w14:paraId="6DE49918" w14:textId="77777777" w:rsidR="00A1542F" w:rsidRP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(八十六)審查委員陳亭妃等20人擬具「就業保險法部分條文修正草案」案。</w:t>
      </w:r>
    </w:p>
    <w:p w14:paraId="75D224A1" w14:textId="77777777" w:rsidR="00A1542F" w:rsidRDefault="00A1542F" w:rsidP="00C2405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(八十七)審查委員廖偉翔等20人擬具「就業保險法部分條文修正草案」案。</w:t>
      </w:r>
    </w:p>
    <w:p w14:paraId="489EBB73" w14:textId="77777777" w:rsidR="003C6D64" w:rsidRPr="003C6D64" w:rsidRDefault="003C6D64" w:rsidP="003C6D6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3C6D64">
        <w:rPr>
          <w:rFonts w:ascii="標楷體" w:eastAsia="標楷體" w:hAnsi="標楷體" w:hint="eastAsia"/>
          <w:sz w:val="32"/>
          <w:szCs w:val="32"/>
        </w:rPr>
        <w:t>(八十八)繼續審查委員呂玉玲等16人擬具「就業保險法第三十條條文修正草案」案。</w:t>
      </w:r>
    </w:p>
    <w:p w14:paraId="0C8A08A1" w14:textId="77777777" w:rsidR="003C6D64" w:rsidRPr="003C6D64" w:rsidRDefault="003C6D64" w:rsidP="003C6D6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3C6D64">
        <w:rPr>
          <w:rFonts w:ascii="標楷體" w:eastAsia="標楷體" w:hAnsi="標楷體" w:hint="eastAsia"/>
          <w:sz w:val="32"/>
          <w:szCs w:val="32"/>
        </w:rPr>
        <w:t>(八十九)繼續審查委員徐巧芯等19人擬具「就業保險法第三十條條文修正草案」案。</w:t>
      </w:r>
    </w:p>
    <w:p w14:paraId="432BD0C5" w14:textId="2679BC31" w:rsidR="003C6D64" w:rsidRPr="003C6D64" w:rsidRDefault="003C6D64" w:rsidP="003C6D64">
      <w:pPr>
        <w:snapToGrid w:val="0"/>
        <w:spacing w:line="440" w:lineRule="exact"/>
        <w:ind w:leftChars="200" w:left="1120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3C6D64">
        <w:rPr>
          <w:rFonts w:ascii="標楷體" w:eastAsia="標楷體" w:hAnsi="標楷體" w:hint="eastAsia"/>
          <w:sz w:val="32"/>
          <w:szCs w:val="32"/>
        </w:rPr>
        <w:t>(九十)審查委員范雲等16人擬具「就業保險法部分條文修正草案」案。</w:t>
      </w:r>
    </w:p>
    <w:p w14:paraId="7030438E" w14:textId="461D1CBC" w:rsidR="0044505A" w:rsidRPr="00C821AD" w:rsidRDefault="006A4033" w:rsidP="00A1542F">
      <w:pPr>
        <w:widowControl/>
        <w:spacing w:beforeLines="50" w:before="180" w:line="440" w:lineRule="exact"/>
        <w:jc w:val="both"/>
        <w:rPr>
          <w:rFonts w:ascii="Times New Roman" w:eastAsia="標楷體" w:hAnsi="Times New Roman"/>
          <w:bCs/>
          <w:kern w:val="0"/>
          <w:sz w:val="32"/>
          <w:szCs w:val="32"/>
        </w:rPr>
      </w:pPr>
      <w:r w:rsidRPr="00C821AD">
        <w:rPr>
          <w:rFonts w:ascii="Times New Roman" w:eastAsia="標楷體" w:hAnsi="Times New Roman"/>
          <w:sz w:val="32"/>
          <w:szCs w:val="32"/>
        </w:rPr>
        <w:t>(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本</w:t>
      </w:r>
      <w:r w:rsidR="004E032B" w:rsidRPr="00C821AD">
        <w:rPr>
          <w:rFonts w:ascii="Times New Roman" w:eastAsia="標楷體" w:hAnsi="Times New Roman"/>
          <w:bCs/>
          <w:sz w:val="32"/>
          <w:szCs w:val="32"/>
        </w:rPr>
        <w:t>次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會議由</w:t>
      </w:r>
      <w:r w:rsidR="00E44CB0" w:rsidRPr="00C821AD">
        <w:rPr>
          <w:rFonts w:ascii="Times New Roman" w:eastAsia="標楷體" w:hAnsi="Times New Roman"/>
          <w:bCs/>
          <w:sz w:val="32"/>
          <w:szCs w:val="32"/>
        </w:rPr>
        <w:t>勞動部部長洪申翰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說明。</w:t>
      </w:r>
      <w:r w:rsidR="001115AD" w:rsidRPr="00C821AD">
        <w:rPr>
          <w:rFonts w:ascii="Times New Roman" w:eastAsia="標楷體" w:hAnsi="Times New Roman"/>
          <w:sz w:val="32"/>
          <w:szCs w:val="32"/>
        </w:rPr>
        <w:t>「性別平等工作法」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有委員</w:t>
      </w:r>
      <w:r w:rsidR="00ED689D" w:rsidRPr="00C821AD">
        <w:rPr>
          <w:rFonts w:ascii="Times New Roman" w:eastAsia="標楷體" w:hAnsi="Times New Roman"/>
          <w:bCs/>
          <w:sz w:val="32"/>
          <w:szCs w:val="32"/>
        </w:rPr>
        <w:t>邱慧洳</w:t>
      </w:r>
      <w:bookmarkStart w:id="2" w:name="_Hlk219883297"/>
      <w:r w:rsidR="0044505A" w:rsidRPr="00C821AD">
        <w:rPr>
          <w:rFonts w:ascii="Times New Roman" w:eastAsia="標楷體" w:hAnsi="Times New Roman"/>
          <w:bCs/>
          <w:sz w:val="32"/>
          <w:szCs w:val="32"/>
        </w:rPr>
        <w:t>等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3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人提</w:t>
      </w:r>
      <w:bookmarkEnd w:id="2"/>
      <w:r w:rsidR="0044505A" w:rsidRPr="00C821AD">
        <w:rPr>
          <w:rFonts w:ascii="Times New Roman" w:eastAsia="標楷體" w:hAnsi="Times New Roman"/>
          <w:bCs/>
          <w:sz w:val="32"/>
          <w:szCs w:val="32"/>
        </w:rPr>
        <w:t>出第十</w:t>
      </w:r>
      <w:r w:rsidR="001115AD" w:rsidRPr="00C821AD">
        <w:rPr>
          <w:rFonts w:ascii="Times New Roman" w:eastAsia="標楷體" w:hAnsi="Times New Roman"/>
          <w:bCs/>
          <w:sz w:val="32"/>
          <w:szCs w:val="32"/>
        </w:rPr>
        <w:t>五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條條文修正動議；委員</w:t>
      </w:r>
      <w:r w:rsidR="001115AD" w:rsidRPr="00C821AD">
        <w:rPr>
          <w:rFonts w:ascii="Times New Roman" w:eastAsia="標楷體" w:hAnsi="Times New Roman"/>
          <w:bCs/>
          <w:sz w:val="32"/>
          <w:szCs w:val="32"/>
        </w:rPr>
        <w:t>邱慧洳、</w:t>
      </w:r>
      <w:r w:rsidR="001115AD" w:rsidRPr="00C821AD">
        <w:rPr>
          <w:rFonts w:ascii="Times New Roman" w:eastAsia="標楷體" w:hAnsi="Times New Roman"/>
          <w:sz w:val="32"/>
          <w:szCs w:val="32"/>
        </w:rPr>
        <w:t>陳菁徽及王育敏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等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3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人提出</w:t>
      </w:r>
      <w:r w:rsidR="001115AD" w:rsidRPr="00C821AD">
        <w:rPr>
          <w:rFonts w:ascii="Times New Roman" w:eastAsia="標楷體" w:hAnsi="Times New Roman"/>
          <w:bCs/>
          <w:sz w:val="32"/>
          <w:szCs w:val="32"/>
        </w:rPr>
        <w:t>第十六條之一、第十六條之二及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第</w:t>
      </w:r>
      <w:r w:rsidR="001115AD" w:rsidRPr="00C821AD">
        <w:rPr>
          <w:rFonts w:ascii="Times New Roman" w:eastAsia="標楷體" w:hAnsi="Times New Roman"/>
          <w:bCs/>
          <w:sz w:val="32"/>
          <w:szCs w:val="32"/>
        </w:rPr>
        <w:t>二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十條條文修正動議；委員</w:t>
      </w:r>
      <w:r w:rsidR="00B8067A" w:rsidRPr="00C821AD">
        <w:rPr>
          <w:rFonts w:ascii="Times New Roman" w:eastAsia="標楷體" w:hAnsi="Times New Roman"/>
          <w:bCs/>
          <w:sz w:val="32"/>
          <w:szCs w:val="32"/>
        </w:rPr>
        <w:t>邱慧洳等</w:t>
      </w:r>
      <w:r w:rsidR="00B8067A" w:rsidRPr="00C821AD">
        <w:rPr>
          <w:rFonts w:ascii="Times New Roman" w:eastAsia="標楷體" w:hAnsi="Times New Roman"/>
          <w:bCs/>
          <w:sz w:val="32"/>
          <w:szCs w:val="32"/>
        </w:rPr>
        <w:t>3</w:t>
      </w:r>
      <w:r w:rsidR="00B8067A" w:rsidRPr="00C821AD">
        <w:rPr>
          <w:rFonts w:ascii="Times New Roman" w:eastAsia="標楷體" w:hAnsi="Times New Roman"/>
          <w:bCs/>
          <w:sz w:val="32"/>
          <w:szCs w:val="32"/>
        </w:rPr>
        <w:t>人提出第十九條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條文修正動議；</w:t>
      </w:r>
      <w:r w:rsidR="00A92C6E" w:rsidRPr="00C821AD">
        <w:rPr>
          <w:rFonts w:ascii="Times New Roman" w:eastAsia="標楷體" w:hAnsi="Times New Roman"/>
          <w:bCs/>
          <w:sz w:val="32"/>
          <w:szCs w:val="32"/>
        </w:rPr>
        <w:t>委員邱慧洳等</w:t>
      </w:r>
      <w:r w:rsidR="00A92C6E" w:rsidRPr="00C821AD">
        <w:rPr>
          <w:rFonts w:ascii="Times New Roman" w:eastAsia="標楷體" w:hAnsi="Times New Roman"/>
          <w:bCs/>
          <w:sz w:val="32"/>
          <w:szCs w:val="32"/>
        </w:rPr>
        <w:t>3</w:t>
      </w:r>
      <w:r w:rsidR="00A92C6E" w:rsidRPr="00C821AD">
        <w:rPr>
          <w:rFonts w:ascii="Times New Roman" w:eastAsia="標楷體" w:hAnsi="Times New Roman"/>
          <w:bCs/>
          <w:sz w:val="32"/>
          <w:szCs w:val="32"/>
        </w:rPr>
        <w:t>人提出第二十三條之一條文修正動議；</w:t>
      </w:r>
      <w:r w:rsidR="00E20F86" w:rsidRPr="00C821AD">
        <w:rPr>
          <w:rFonts w:ascii="Times New Roman" w:eastAsia="標楷體" w:hAnsi="Times New Roman"/>
          <w:bCs/>
          <w:sz w:val="32"/>
          <w:szCs w:val="32"/>
        </w:rPr>
        <w:t>委員王正旭等</w:t>
      </w:r>
      <w:r w:rsidR="00E20F86" w:rsidRPr="00C821AD">
        <w:rPr>
          <w:rFonts w:ascii="Times New Roman" w:eastAsia="標楷體" w:hAnsi="Times New Roman"/>
          <w:bCs/>
          <w:sz w:val="32"/>
          <w:szCs w:val="32"/>
        </w:rPr>
        <w:t>3</w:t>
      </w:r>
      <w:r w:rsidR="00E20F86" w:rsidRPr="00C821AD">
        <w:rPr>
          <w:rFonts w:ascii="Times New Roman" w:eastAsia="標楷體" w:hAnsi="Times New Roman"/>
          <w:bCs/>
          <w:sz w:val="32"/>
          <w:szCs w:val="32"/>
        </w:rPr>
        <w:t>人提出第十六條及第十六條之一條文修正動議</w:t>
      </w:r>
      <w:r w:rsidR="00BF5270" w:rsidRPr="00C821AD">
        <w:rPr>
          <w:rFonts w:ascii="Times New Roman" w:eastAsia="標楷體" w:hAnsi="Times New Roman"/>
          <w:bCs/>
          <w:sz w:val="32"/>
          <w:szCs w:val="32"/>
        </w:rPr>
        <w:t>；委員林月琴等</w:t>
      </w:r>
      <w:r w:rsidR="00BF5270" w:rsidRPr="00C821AD">
        <w:rPr>
          <w:rFonts w:ascii="Times New Roman" w:eastAsia="標楷體" w:hAnsi="Times New Roman"/>
          <w:bCs/>
          <w:sz w:val="32"/>
          <w:szCs w:val="32"/>
        </w:rPr>
        <w:t>3</w:t>
      </w:r>
      <w:r w:rsidR="00BF5270" w:rsidRPr="00C821AD">
        <w:rPr>
          <w:rFonts w:ascii="Times New Roman" w:eastAsia="標楷體" w:hAnsi="Times New Roman"/>
          <w:bCs/>
          <w:sz w:val="32"/>
          <w:szCs w:val="32"/>
        </w:rPr>
        <w:t>人提出第十五條條文修正動議；委員林月琴等</w:t>
      </w:r>
      <w:r w:rsidR="00BF5270" w:rsidRPr="00C821AD">
        <w:rPr>
          <w:rFonts w:ascii="Times New Roman" w:eastAsia="標楷體" w:hAnsi="Times New Roman"/>
          <w:bCs/>
          <w:sz w:val="32"/>
          <w:szCs w:val="32"/>
        </w:rPr>
        <w:t>3</w:t>
      </w:r>
      <w:r w:rsidR="00BF5270" w:rsidRPr="00C821AD">
        <w:rPr>
          <w:rFonts w:ascii="Times New Roman" w:eastAsia="標楷體" w:hAnsi="Times New Roman"/>
          <w:bCs/>
          <w:sz w:val="32"/>
          <w:szCs w:val="32"/>
        </w:rPr>
        <w:t>人提出第十六條之一條文修正動議</w:t>
      </w:r>
      <w:r w:rsidR="004E719A" w:rsidRPr="00C821AD">
        <w:rPr>
          <w:rFonts w:ascii="Times New Roman" w:eastAsia="標楷體" w:hAnsi="Times New Roman"/>
          <w:bCs/>
          <w:sz w:val="32"/>
          <w:szCs w:val="32"/>
        </w:rPr>
        <w:t>；委員</w:t>
      </w:r>
      <w:r w:rsidR="004E719A">
        <w:rPr>
          <w:rFonts w:ascii="Times New Roman" w:eastAsia="標楷體" w:hAnsi="Times New Roman" w:hint="eastAsia"/>
          <w:bCs/>
          <w:sz w:val="32"/>
          <w:szCs w:val="32"/>
        </w:rPr>
        <w:t>王正旭</w:t>
      </w:r>
      <w:r w:rsidR="004E719A" w:rsidRPr="00C821AD">
        <w:rPr>
          <w:rFonts w:ascii="Times New Roman" w:eastAsia="標楷體" w:hAnsi="Times New Roman"/>
          <w:bCs/>
          <w:sz w:val="32"/>
          <w:szCs w:val="32"/>
        </w:rPr>
        <w:t>等</w:t>
      </w:r>
      <w:r w:rsidR="004E719A">
        <w:rPr>
          <w:rFonts w:ascii="Times New Roman" w:eastAsia="標楷體" w:hAnsi="Times New Roman" w:hint="eastAsia"/>
          <w:bCs/>
          <w:sz w:val="32"/>
          <w:szCs w:val="32"/>
        </w:rPr>
        <w:t>5</w:t>
      </w:r>
      <w:r w:rsidR="004E719A" w:rsidRPr="00C821AD">
        <w:rPr>
          <w:rFonts w:ascii="Times New Roman" w:eastAsia="標楷體" w:hAnsi="Times New Roman"/>
          <w:bCs/>
          <w:sz w:val="32"/>
          <w:szCs w:val="32"/>
        </w:rPr>
        <w:t>人提出第十五條條文修正動議</w:t>
      </w:r>
      <w:r w:rsidR="00B95D0C" w:rsidRPr="00C821AD">
        <w:rPr>
          <w:rFonts w:ascii="Times New Roman" w:eastAsia="標楷體" w:hAnsi="Times New Roman"/>
          <w:bCs/>
          <w:sz w:val="32"/>
          <w:szCs w:val="32"/>
        </w:rPr>
        <w:t>；委員</w:t>
      </w:r>
      <w:r w:rsidR="00B95D0C">
        <w:rPr>
          <w:rFonts w:ascii="Times New Roman" w:eastAsia="標楷體" w:hAnsi="Times New Roman" w:hint="eastAsia"/>
          <w:bCs/>
          <w:sz w:val="32"/>
          <w:szCs w:val="32"/>
        </w:rPr>
        <w:t>劉建國</w:t>
      </w:r>
      <w:r w:rsidR="00B95D0C" w:rsidRPr="00C821AD">
        <w:rPr>
          <w:rFonts w:ascii="Times New Roman" w:eastAsia="標楷體" w:hAnsi="Times New Roman"/>
          <w:bCs/>
          <w:sz w:val="32"/>
          <w:szCs w:val="32"/>
        </w:rPr>
        <w:t>等</w:t>
      </w:r>
      <w:r w:rsidR="00B95D0C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="00B95D0C" w:rsidRPr="00C821AD">
        <w:rPr>
          <w:rFonts w:ascii="Times New Roman" w:eastAsia="標楷體" w:hAnsi="Times New Roman"/>
          <w:bCs/>
          <w:sz w:val="32"/>
          <w:szCs w:val="32"/>
        </w:rPr>
        <w:t>人提出第十</w:t>
      </w:r>
      <w:r w:rsidR="00B95D0C">
        <w:rPr>
          <w:rFonts w:ascii="Times New Roman" w:eastAsia="標楷體" w:hAnsi="Times New Roman" w:hint="eastAsia"/>
          <w:bCs/>
          <w:sz w:val="32"/>
          <w:szCs w:val="32"/>
        </w:rPr>
        <w:t>六</w:t>
      </w:r>
      <w:r w:rsidR="00B95D0C" w:rsidRPr="00C821AD">
        <w:rPr>
          <w:rFonts w:ascii="Times New Roman" w:eastAsia="標楷體" w:hAnsi="Times New Roman"/>
          <w:bCs/>
          <w:sz w:val="32"/>
          <w:szCs w:val="32"/>
        </w:rPr>
        <w:t>條條文修正動議；委員</w:t>
      </w:r>
      <w:r w:rsidR="00B95D0C">
        <w:rPr>
          <w:rFonts w:ascii="Times New Roman" w:eastAsia="標楷體" w:hAnsi="Times New Roman" w:hint="eastAsia"/>
          <w:bCs/>
          <w:sz w:val="32"/>
          <w:szCs w:val="32"/>
        </w:rPr>
        <w:t>劉建國</w:t>
      </w:r>
      <w:r w:rsidR="00B95D0C" w:rsidRPr="00C821AD">
        <w:rPr>
          <w:rFonts w:ascii="Times New Roman" w:eastAsia="標楷體" w:hAnsi="Times New Roman"/>
          <w:bCs/>
          <w:sz w:val="32"/>
          <w:szCs w:val="32"/>
        </w:rPr>
        <w:t>等</w:t>
      </w:r>
      <w:r w:rsidR="00B95D0C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="00B95D0C" w:rsidRPr="00C821AD">
        <w:rPr>
          <w:rFonts w:ascii="Times New Roman" w:eastAsia="標楷體" w:hAnsi="Times New Roman"/>
          <w:bCs/>
          <w:sz w:val="32"/>
          <w:szCs w:val="32"/>
        </w:rPr>
        <w:t>人提出第十</w:t>
      </w:r>
      <w:r w:rsidR="00B95D0C">
        <w:rPr>
          <w:rFonts w:ascii="Times New Roman" w:eastAsia="標楷體" w:hAnsi="Times New Roman" w:hint="eastAsia"/>
          <w:bCs/>
          <w:sz w:val="32"/>
          <w:szCs w:val="32"/>
        </w:rPr>
        <w:t>六</w:t>
      </w:r>
      <w:r w:rsidR="00B95D0C" w:rsidRPr="00C821AD">
        <w:rPr>
          <w:rFonts w:ascii="Times New Roman" w:eastAsia="標楷體" w:hAnsi="Times New Roman"/>
          <w:bCs/>
          <w:sz w:val="32"/>
          <w:szCs w:val="32"/>
        </w:rPr>
        <w:t>條</w:t>
      </w:r>
      <w:r w:rsidR="00B95D0C">
        <w:rPr>
          <w:rFonts w:ascii="Times New Roman" w:eastAsia="標楷體" w:hAnsi="Times New Roman" w:hint="eastAsia"/>
          <w:bCs/>
          <w:sz w:val="32"/>
          <w:szCs w:val="32"/>
        </w:rPr>
        <w:t>之一</w:t>
      </w:r>
      <w:r w:rsidR="00B95D0C" w:rsidRPr="00C821AD">
        <w:rPr>
          <w:rFonts w:ascii="Times New Roman" w:eastAsia="標楷體" w:hAnsi="Times New Roman"/>
          <w:bCs/>
          <w:sz w:val="32"/>
          <w:szCs w:val="32"/>
        </w:rPr>
        <w:t>條文修正動議</w:t>
      </w:r>
      <w:r w:rsidR="008A7654" w:rsidRPr="00C821AD">
        <w:rPr>
          <w:rFonts w:ascii="Times New Roman" w:eastAsia="標楷體" w:hAnsi="Times New Roman"/>
          <w:bCs/>
          <w:sz w:val="32"/>
          <w:szCs w:val="32"/>
        </w:rPr>
        <w:t>，共</w:t>
      </w:r>
      <w:r w:rsidR="00B95D0C">
        <w:rPr>
          <w:rFonts w:ascii="Times New Roman" w:eastAsia="標楷體" w:hAnsi="Times New Roman" w:hint="eastAsia"/>
          <w:bCs/>
          <w:sz w:val="32"/>
          <w:szCs w:val="32"/>
        </w:rPr>
        <w:t>1</w:t>
      </w:r>
      <w:r w:rsidR="00B95D0C">
        <w:rPr>
          <w:rFonts w:ascii="Times New Roman" w:eastAsia="標楷體" w:hAnsi="Times New Roman"/>
          <w:bCs/>
          <w:sz w:val="32"/>
          <w:szCs w:val="32"/>
        </w:rPr>
        <w:t>0</w:t>
      </w:r>
      <w:r w:rsidR="008A7654" w:rsidRPr="00C821AD">
        <w:rPr>
          <w:rFonts w:ascii="Times New Roman" w:eastAsia="標楷體" w:hAnsi="Times New Roman"/>
          <w:bCs/>
          <w:sz w:val="32"/>
          <w:szCs w:val="32"/>
        </w:rPr>
        <w:t>案。</w:t>
      </w:r>
      <w:r w:rsidR="008A7654" w:rsidRPr="00C821AD">
        <w:rPr>
          <w:rFonts w:ascii="Times New Roman" w:eastAsia="標楷體" w:hAnsi="Times New Roman"/>
          <w:sz w:val="32"/>
          <w:szCs w:val="32"/>
        </w:rPr>
        <w:t>「就業保險法」有委員王正旭等</w:t>
      </w:r>
      <w:r w:rsidR="008A7654" w:rsidRPr="00C821AD">
        <w:rPr>
          <w:rFonts w:ascii="Times New Roman" w:eastAsia="標楷體" w:hAnsi="Times New Roman"/>
          <w:sz w:val="32"/>
          <w:szCs w:val="32"/>
        </w:rPr>
        <w:t>4</w:t>
      </w:r>
      <w:r w:rsidR="008A7654" w:rsidRPr="00C821AD">
        <w:rPr>
          <w:rFonts w:ascii="Times New Roman" w:eastAsia="標楷體" w:hAnsi="Times New Roman"/>
          <w:sz w:val="32"/>
          <w:szCs w:val="32"/>
        </w:rPr>
        <w:t>人提出第十一條條文修正動議</w:t>
      </w:r>
      <w:r w:rsidR="008A7654" w:rsidRPr="00C821AD">
        <w:rPr>
          <w:rFonts w:ascii="Times New Roman" w:eastAsia="標楷體" w:hAnsi="Times New Roman"/>
          <w:bCs/>
          <w:sz w:val="32"/>
          <w:szCs w:val="32"/>
        </w:rPr>
        <w:t>；</w:t>
      </w:r>
      <w:r w:rsidR="008A7654" w:rsidRPr="00C821AD">
        <w:rPr>
          <w:rFonts w:ascii="Times New Roman" w:eastAsia="標楷體" w:hAnsi="Times New Roman"/>
          <w:sz w:val="32"/>
          <w:szCs w:val="32"/>
        </w:rPr>
        <w:t>委員王正旭等</w:t>
      </w:r>
      <w:r w:rsidR="008A7654" w:rsidRPr="00C821AD">
        <w:rPr>
          <w:rFonts w:ascii="Times New Roman" w:eastAsia="標楷體" w:hAnsi="Times New Roman"/>
          <w:sz w:val="32"/>
          <w:szCs w:val="32"/>
        </w:rPr>
        <w:t>3</w:t>
      </w:r>
      <w:r w:rsidR="008A7654" w:rsidRPr="00C821AD">
        <w:rPr>
          <w:rFonts w:ascii="Times New Roman" w:eastAsia="標楷體" w:hAnsi="Times New Roman"/>
          <w:sz w:val="32"/>
          <w:szCs w:val="32"/>
        </w:rPr>
        <w:t>人提出第十九條之三條文修正動議</w:t>
      </w:r>
      <w:r w:rsidR="008A7654" w:rsidRPr="00C821AD">
        <w:rPr>
          <w:rFonts w:ascii="Times New Roman" w:eastAsia="標楷體" w:hAnsi="Times New Roman"/>
          <w:bCs/>
          <w:sz w:val="32"/>
          <w:szCs w:val="32"/>
        </w:rPr>
        <w:t>；委員邱慧洳、盧縣一及邱鎮軍（王安祥）等</w:t>
      </w:r>
      <w:r w:rsidR="008A7654" w:rsidRPr="00C821AD">
        <w:rPr>
          <w:rFonts w:ascii="Times New Roman" w:eastAsia="標楷體" w:hAnsi="Times New Roman"/>
          <w:bCs/>
          <w:sz w:val="32"/>
          <w:szCs w:val="32"/>
        </w:rPr>
        <w:t>4</w:t>
      </w:r>
      <w:r w:rsidR="008A7654" w:rsidRPr="00C821AD">
        <w:rPr>
          <w:rFonts w:ascii="Times New Roman" w:eastAsia="標楷體" w:hAnsi="Times New Roman"/>
          <w:bCs/>
          <w:sz w:val="32"/>
          <w:szCs w:val="32"/>
        </w:rPr>
        <w:t>人提出第十一條及</w:t>
      </w:r>
      <w:r w:rsidR="008A7654" w:rsidRPr="00C821AD">
        <w:rPr>
          <w:rFonts w:ascii="Times New Roman" w:eastAsia="標楷體" w:hAnsi="Times New Roman"/>
          <w:sz w:val="32"/>
          <w:szCs w:val="32"/>
        </w:rPr>
        <w:t>第十九條之三</w:t>
      </w:r>
      <w:r w:rsidR="008A7654" w:rsidRPr="00C821AD">
        <w:rPr>
          <w:rFonts w:ascii="Times New Roman" w:eastAsia="標楷體" w:hAnsi="Times New Roman"/>
          <w:bCs/>
          <w:sz w:val="32"/>
          <w:szCs w:val="32"/>
        </w:rPr>
        <w:t>條文修正動議</w:t>
      </w:r>
      <w:r w:rsidR="00137F9B" w:rsidRPr="00C821AD">
        <w:rPr>
          <w:rFonts w:ascii="Times New Roman" w:eastAsia="標楷體" w:hAnsi="Times New Roman"/>
          <w:bCs/>
          <w:sz w:val="32"/>
          <w:szCs w:val="32"/>
        </w:rPr>
        <w:t>；</w:t>
      </w:r>
      <w:r w:rsidR="00137F9B" w:rsidRPr="00C821AD">
        <w:rPr>
          <w:rFonts w:ascii="Times New Roman" w:eastAsia="標楷體" w:hAnsi="Times New Roman"/>
          <w:sz w:val="32"/>
          <w:szCs w:val="32"/>
        </w:rPr>
        <w:t>委員王正旭等</w:t>
      </w:r>
      <w:r w:rsidR="00137F9B" w:rsidRPr="00C821AD">
        <w:rPr>
          <w:rFonts w:ascii="Times New Roman" w:eastAsia="標楷體" w:hAnsi="Times New Roman"/>
          <w:sz w:val="32"/>
          <w:szCs w:val="32"/>
        </w:rPr>
        <w:t>3</w:t>
      </w:r>
      <w:r w:rsidR="00137F9B" w:rsidRPr="00C821AD">
        <w:rPr>
          <w:rFonts w:ascii="Times New Roman" w:eastAsia="標楷體" w:hAnsi="Times New Roman"/>
          <w:sz w:val="32"/>
          <w:szCs w:val="32"/>
        </w:rPr>
        <w:t>人提出第十九條之三條文修正動議</w:t>
      </w:r>
      <w:r w:rsidR="00941A03" w:rsidRPr="00C821AD">
        <w:rPr>
          <w:rFonts w:ascii="Times New Roman" w:eastAsia="標楷體" w:hAnsi="Times New Roman"/>
          <w:bCs/>
          <w:sz w:val="32"/>
          <w:szCs w:val="32"/>
        </w:rPr>
        <w:t>；委員</w:t>
      </w:r>
      <w:r w:rsidR="00941A03">
        <w:rPr>
          <w:rFonts w:ascii="Times New Roman" w:eastAsia="標楷體" w:hAnsi="Times New Roman" w:hint="eastAsia"/>
          <w:bCs/>
          <w:sz w:val="32"/>
          <w:szCs w:val="32"/>
        </w:rPr>
        <w:t>劉建國</w:t>
      </w:r>
      <w:r w:rsidR="00941A03" w:rsidRPr="00C821AD">
        <w:rPr>
          <w:rFonts w:ascii="Times New Roman" w:eastAsia="標楷體" w:hAnsi="Times New Roman"/>
          <w:bCs/>
          <w:sz w:val="32"/>
          <w:szCs w:val="32"/>
        </w:rPr>
        <w:t>等</w:t>
      </w:r>
      <w:r w:rsidR="00941A03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="00941A03" w:rsidRPr="00C821AD">
        <w:rPr>
          <w:rFonts w:ascii="Times New Roman" w:eastAsia="標楷體" w:hAnsi="Times New Roman"/>
          <w:bCs/>
          <w:sz w:val="32"/>
          <w:szCs w:val="32"/>
        </w:rPr>
        <w:t>人提出第十</w:t>
      </w:r>
      <w:r w:rsidR="00941A03">
        <w:rPr>
          <w:rFonts w:ascii="Times New Roman" w:eastAsia="標楷體" w:hAnsi="Times New Roman" w:hint="eastAsia"/>
          <w:bCs/>
          <w:sz w:val="32"/>
          <w:szCs w:val="32"/>
        </w:rPr>
        <w:t>九</w:t>
      </w:r>
      <w:r w:rsidR="00941A03" w:rsidRPr="00C821AD">
        <w:rPr>
          <w:rFonts w:ascii="Times New Roman" w:eastAsia="標楷體" w:hAnsi="Times New Roman"/>
          <w:bCs/>
          <w:sz w:val="32"/>
          <w:szCs w:val="32"/>
        </w:rPr>
        <w:t>條</w:t>
      </w:r>
      <w:r w:rsidR="00941A03">
        <w:rPr>
          <w:rFonts w:ascii="Times New Roman" w:eastAsia="標楷體" w:hAnsi="Times New Roman" w:hint="eastAsia"/>
          <w:bCs/>
          <w:sz w:val="32"/>
          <w:szCs w:val="32"/>
        </w:rPr>
        <w:t>之三</w:t>
      </w:r>
      <w:r w:rsidR="00941A03" w:rsidRPr="00C821AD">
        <w:rPr>
          <w:rFonts w:ascii="Times New Roman" w:eastAsia="標楷體" w:hAnsi="Times New Roman"/>
          <w:bCs/>
          <w:sz w:val="32"/>
          <w:szCs w:val="32"/>
        </w:rPr>
        <w:t>條文修正動議</w:t>
      </w:r>
      <w:r w:rsidR="00936B4A" w:rsidRPr="00C821AD">
        <w:rPr>
          <w:rFonts w:ascii="Times New Roman" w:eastAsia="標楷體" w:hAnsi="Times New Roman"/>
          <w:bCs/>
          <w:sz w:val="32"/>
          <w:szCs w:val="32"/>
        </w:rPr>
        <w:t>；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委員林月琴等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人提出第二十條條文修正動議；委員林月琴等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人提出第二十五條條文修正動議；委員林月琴等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人提出第三十四條條文修正動議；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lastRenderedPageBreak/>
        <w:t>委員林月琴等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3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人提出第三十八條之一條條文修正動議；委員黃秀芳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(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范雲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)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等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4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人提出第十八條條文修正動議</w:t>
      </w:r>
      <w:r w:rsidR="006637A3" w:rsidRPr="00C821AD">
        <w:rPr>
          <w:rFonts w:ascii="Times New Roman" w:eastAsia="標楷體" w:hAnsi="Times New Roman"/>
          <w:bCs/>
          <w:sz w:val="32"/>
          <w:szCs w:val="32"/>
        </w:rPr>
        <w:t>，共</w:t>
      </w:r>
      <w:r w:rsidR="00936B4A">
        <w:rPr>
          <w:rFonts w:ascii="Times New Roman" w:eastAsia="標楷體" w:hAnsi="Times New Roman" w:hint="eastAsia"/>
          <w:bCs/>
          <w:sz w:val="32"/>
          <w:szCs w:val="32"/>
        </w:rPr>
        <w:t>10</w:t>
      </w:r>
      <w:r w:rsidR="006637A3" w:rsidRPr="00C821AD">
        <w:rPr>
          <w:rFonts w:ascii="Times New Roman" w:eastAsia="標楷體" w:hAnsi="Times New Roman"/>
          <w:bCs/>
          <w:sz w:val="32"/>
          <w:szCs w:val="32"/>
        </w:rPr>
        <w:t>案</w:t>
      </w:r>
      <w:r w:rsidR="0044505A" w:rsidRPr="00C821AD">
        <w:rPr>
          <w:rFonts w:ascii="Times New Roman" w:eastAsia="標楷體" w:hAnsi="Times New Roman"/>
          <w:bCs/>
          <w:sz w:val="32"/>
          <w:szCs w:val="32"/>
        </w:rPr>
        <w:t>。</w:t>
      </w:r>
      <w:r w:rsidRPr="00C821AD">
        <w:rPr>
          <w:rFonts w:ascii="Times New Roman" w:eastAsia="標楷體" w:hAnsi="Times New Roman"/>
          <w:sz w:val="32"/>
          <w:szCs w:val="32"/>
        </w:rPr>
        <w:t>)</w:t>
      </w:r>
    </w:p>
    <w:p w14:paraId="17782FD3" w14:textId="6C01A964" w:rsidR="009E03ED" w:rsidRDefault="00242B15" w:rsidP="009E03ED">
      <w:pPr>
        <w:spacing w:beforeLines="50" w:before="180" w:line="500" w:lineRule="exact"/>
        <w:rPr>
          <w:rFonts w:ascii="Times New Roman" w:eastAsia="標楷體" w:hAnsi="Times New Roman"/>
          <w:b/>
          <w:sz w:val="32"/>
          <w:szCs w:val="32"/>
        </w:rPr>
      </w:pPr>
      <w:r w:rsidRPr="00242B15">
        <w:rPr>
          <w:rFonts w:ascii="Times New Roman" w:eastAsia="標楷體" w:hAnsi="Times New Roman" w:hint="eastAsia"/>
          <w:b/>
          <w:sz w:val="32"/>
          <w:szCs w:val="32"/>
        </w:rPr>
        <w:t>決議</w:t>
      </w:r>
      <w:r w:rsidR="009E03ED" w:rsidRPr="00911DE5">
        <w:rPr>
          <w:rFonts w:ascii="Times New Roman" w:eastAsia="標楷體" w:hAnsi="Times New Roman"/>
          <w:b/>
          <w:sz w:val="32"/>
          <w:szCs w:val="32"/>
        </w:rPr>
        <w:t>：</w:t>
      </w:r>
    </w:p>
    <w:p w14:paraId="5E858D3A" w14:textId="309CDB6A" w:rsidR="002823F4" w:rsidRDefault="002823F4" w:rsidP="00FC7B92">
      <w:pPr>
        <w:widowControl/>
        <w:numPr>
          <w:ilvl w:val="0"/>
          <w:numId w:val="11"/>
        </w:numPr>
        <w:spacing w:line="440" w:lineRule="exact"/>
        <w:jc w:val="both"/>
        <w:outlineLvl w:val="0"/>
        <w:rPr>
          <w:rFonts w:ascii="Times New Roman" w:eastAsia="標楷體" w:hAnsi="Times New Roman"/>
          <w:bCs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「性別平等工作法部分條文修正草案」等</w:t>
      </w:r>
      <w:r w:rsidRPr="006E431C">
        <w:rPr>
          <w:rFonts w:ascii="Times New Roman" w:eastAsia="標楷體" w:hAnsi="Times New Roman"/>
          <w:sz w:val="32"/>
          <w:szCs w:val="32"/>
        </w:rPr>
        <w:t>117</w:t>
      </w:r>
      <w:r w:rsidRPr="00A1542F">
        <w:rPr>
          <w:rFonts w:ascii="標楷體" w:eastAsia="標楷體" w:hAnsi="標楷體" w:hint="eastAsia"/>
          <w:sz w:val="32"/>
          <w:szCs w:val="32"/>
        </w:rPr>
        <w:t>案</w:t>
      </w:r>
      <w:r w:rsidR="00242B15">
        <w:rPr>
          <w:rFonts w:ascii="標楷體" w:eastAsia="標楷體" w:hAnsi="標楷體" w:hint="eastAsia"/>
          <w:sz w:val="32"/>
          <w:szCs w:val="32"/>
        </w:rPr>
        <w:t>，審查結果如下</w:t>
      </w:r>
      <w:r w:rsidRPr="003F70BA">
        <w:rPr>
          <w:rFonts w:ascii="Times New Roman" w:eastAsia="標楷體" w:hAnsi="Times New Roman"/>
          <w:bCs/>
          <w:sz w:val="32"/>
          <w:szCs w:val="32"/>
        </w:rPr>
        <w:t>：</w:t>
      </w:r>
    </w:p>
    <w:p w14:paraId="0C41576A" w14:textId="3B4B1C31" w:rsidR="002823F4" w:rsidRDefault="002823F4" w:rsidP="00C6396E">
      <w:pPr>
        <w:pStyle w:val="ae"/>
        <w:numPr>
          <w:ilvl w:val="0"/>
          <w:numId w:val="16"/>
        </w:numPr>
        <w:spacing w:line="440" w:lineRule="exact"/>
        <w:ind w:leftChars="0" w:left="1106" w:hanging="624"/>
        <w:rPr>
          <w:rFonts w:ascii="Times New Roman" w:eastAsia="標楷體" w:hAnsi="Times New Roman"/>
          <w:bCs/>
          <w:sz w:val="32"/>
          <w:szCs w:val="32"/>
        </w:rPr>
      </w:pPr>
      <w:r w:rsidRPr="002823F4">
        <w:rPr>
          <w:rFonts w:ascii="Times New Roman" w:eastAsia="標楷體" w:hAnsi="Times New Roman" w:hint="eastAsia"/>
          <w:bCs/>
          <w:sz w:val="32"/>
          <w:szCs w:val="32"/>
        </w:rPr>
        <w:t>照行政院提案通過：</w:t>
      </w:r>
      <w:r w:rsidR="00B62C96">
        <w:rPr>
          <w:rFonts w:ascii="Times New Roman" w:eastAsia="標楷體" w:hAnsi="Times New Roman" w:hint="eastAsia"/>
          <w:bCs/>
          <w:sz w:val="32"/>
          <w:szCs w:val="32"/>
        </w:rPr>
        <w:t>第二條、</w:t>
      </w:r>
      <w:r w:rsidRPr="002823F4">
        <w:rPr>
          <w:rFonts w:ascii="Times New Roman" w:eastAsia="標楷體" w:hAnsi="Times New Roman" w:hint="eastAsia"/>
          <w:bCs/>
          <w:sz w:val="32"/>
          <w:szCs w:val="32"/>
        </w:rPr>
        <w:t>第三條、第十七條</w:t>
      </w:r>
      <w:bookmarkStart w:id="3" w:name="_Hlk233213890"/>
      <w:r w:rsidR="00C6396E" w:rsidRPr="002823F4">
        <w:rPr>
          <w:rFonts w:ascii="Times New Roman" w:eastAsia="標楷體" w:hAnsi="Times New Roman" w:hint="eastAsia"/>
          <w:bCs/>
          <w:sz w:val="32"/>
          <w:szCs w:val="32"/>
        </w:rPr>
        <w:t>、</w:t>
      </w:r>
      <w:r w:rsidRPr="002823F4">
        <w:rPr>
          <w:rFonts w:ascii="Times New Roman" w:eastAsia="標楷體" w:hAnsi="Times New Roman" w:hint="eastAsia"/>
          <w:bCs/>
          <w:sz w:val="32"/>
          <w:szCs w:val="32"/>
        </w:rPr>
        <w:t>第二十一條</w:t>
      </w:r>
      <w:bookmarkEnd w:id="3"/>
      <w:r w:rsidR="00C6396E" w:rsidRPr="00C6396E">
        <w:rPr>
          <w:rFonts w:ascii="Times New Roman" w:eastAsia="標楷體" w:hAnsi="Times New Roman" w:hint="eastAsia"/>
          <w:bCs/>
          <w:sz w:val="32"/>
          <w:szCs w:val="32"/>
        </w:rPr>
        <w:t>及</w:t>
      </w:r>
      <w:r w:rsidR="00C6396E">
        <w:rPr>
          <w:rFonts w:ascii="Times New Roman" w:eastAsia="標楷體" w:hAnsi="Times New Roman" w:hint="eastAsia"/>
          <w:bCs/>
          <w:sz w:val="32"/>
          <w:szCs w:val="32"/>
        </w:rPr>
        <w:t>第四十條</w:t>
      </w:r>
      <w:r w:rsidRPr="002823F4">
        <w:rPr>
          <w:rFonts w:ascii="Times New Roman" w:eastAsia="標楷體" w:hAnsi="Times New Roman" w:hint="eastAsia"/>
          <w:bCs/>
          <w:sz w:val="32"/>
          <w:szCs w:val="32"/>
        </w:rPr>
        <w:t>條文。</w:t>
      </w:r>
    </w:p>
    <w:p w14:paraId="39F4812C" w14:textId="6475A7A4" w:rsidR="002823F4" w:rsidRDefault="002823F4" w:rsidP="00FC7B92">
      <w:pPr>
        <w:pStyle w:val="ae"/>
        <w:numPr>
          <w:ilvl w:val="0"/>
          <w:numId w:val="16"/>
        </w:numPr>
        <w:spacing w:line="440" w:lineRule="exact"/>
        <w:ind w:leftChars="0"/>
        <w:rPr>
          <w:rFonts w:ascii="Times New Roman" w:eastAsia="標楷體" w:hAnsi="Times New Roman"/>
          <w:bCs/>
          <w:sz w:val="32"/>
          <w:szCs w:val="32"/>
        </w:rPr>
      </w:pPr>
      <w:r w:rsidRPr="002823F4">
        <w:rPr>
          <w:rFonts w:ascii="Times New Roman" w:eastAsia="標楷體" w:hAnsi="Times New Roman" w:hint="eastAsia"/>
          <w:bCs/>
          <w:sz w:val="32"/>
          <w:szCs w:val="32"/>
        </w:rPr>
        <w:t>維持現行條文：第九條</w:t>
      </w:r>
      <w:bookmarkStart w:id="4" w:name="_Hlk233213178"/>
      <w:r w:rsidRPr="002823F4">
        <w:rPr>
          <w:rFonts w:ascii="Times New Roman" w:eastAsia="標楷體" w:hAnsi="Times New Roman" w:hint="eastAsia"/>
          <w:bCs/>
          <w:sz w:val="32"/>
          <w:szCs w:val="32"/>
        </w:rPr>
        <w:t>、</w:t>
      </w:r>
      <w:bookmarkEnd w:id="4"/>
      <w:r w:rsidRPr="002823F4">
        <w:rPr>
          <w:rFonts w:ascii="Times New Roman" w:eastAsia="標楷體" w:hAnsi="Times New Roman" w:hint="eastAsia"/>
          <w:bCs/>
          <w:sz w:val="32"/>
          <w:szCs w:val="32"/>
        </w:rPr>
        <w:t>第二十三條</w:t>
      </w:r>
      <w:r w:rsidR="001F1E70" w:rsidRPr="001F1E70">
        <w:rPr>
          <w:rFonts w:ascii="Times New Roman" w:eastAsia="標楷體" w:hAnsi="Times New Roman" w:hint="eastAsia"/>
          <w:bCs/>
          <w:sz w:val="32"/>
          <w:szCs w:val="32"/>
        </w:rPr>
        <w:t>及第二十</w:t>
      </w:r>
      <w:r w:rsidR="001F1E70">
        <w:rPr>
          <w:rFonts w:ascii="Times New Roman" w:eastAsia="標楷體" w:hAnsi="Times New Roman" w:hint="eastAsia"/>
          <w:bCs/>
          <w:sz w:val="32"/>
          <w:szCs w:val="32"/>
        </w:rPr>
        <w:t>四</w:t>
      </w:r>
      <w:r w:rsidR="001F1E70" w:rsidRPr="001F1E70">
        <w:rPr>
          <w:rFonts w:ascii="Times New Roman" w:eastAsia="標楷體" w:hAnsi="Times New Roman" w:hint="eastAsia"/>
          <w:bCs/>
          <w:sz w:val="32"/>
          <w:szCs w:val="32"/>
        </w:rPr>
        <w:t>條</w:t>
      </w:r>
      <w:r w:rsidRPr="002823F4">
        <w:rPr>
          <w:rFonts w:ascii="Times New Roman" w:eastAsia="標楷體" w:hAnsi="Times New Roman" w:hint="eastAsia"/>
          <w:bCs/>
          <w:sz w:val="32"/>
          <w:szCs w:val="32"/>
        </w:rPr>
        <w:t>。</w:t>
      </w:r>
    </w:p>
    <w:p w14:paraId="11F8556F" w14:textId="368866BE" w:rsidR="002823F4" w:rsidRDefault="002823F4" w:rsidP="00FC7B92">
      <w:pPr>
        <w:pStyle w:val="ae"/>
        <w:numPr>
          <w:ilvl w:val="0"/>
          <w:numId w:val="16"/>
        </w:numPr>
        <w:spacing w:line="440" w:lineRule="exact"/>
        <w:ind w:leftChars="0"/>
        <w:rPr>
          <w:rFonts w:ascii="Times New Roman" w:eastAsia="標楷體" w:hAnsi="Times New Roman"/>
          <w:bCs/>
          <w:sz w:val="32"/>
          <w:szCs w:val="32"/>
        </w:rPr>
      </w:pPr>
      <w:r w:rsidRPr="000D59BD">
        <w:rPr>
          <w:rFonts w:ascii="Times New Roman" w:eastAsia="標楷體" w:hAnsi="Times New Roman"/>
          <w:bCs/>
          <w:sz w:val="32"/>
          <w:szCs w:val="32"/>
        </w:rPr>
        <w:t>不予增訂：</w:t>
      </w:r>
    </w:p>
    <w:p w14:paraId="29DA5F84" w14:textId="4AAC6376" w:rsidR="00FC7B92" w:rsidRDefault="00FC7B92" w:rsidP="00FC7B92">
      <w:pPr>
        <w:pStyle w:val="ae"/>
        <w:numPr>
          <w:ilvl w:val="0"/>
          <w:numId w:val="23"/>
        </w:numPr>
        <w:spacing w:line="440" w:lineRule="exact"/>
        <w:ind w:leftChars="0" w:hanging="482"/>
        <w:rPr>
          <w:rFonts w:ascii="Times New Roman" w:eastAsia="標楷體" w:hAnsi="Times New Roman"/>
          <w:bCs/>
          <w:sz w:val="32"/>
          <w:szCs w:val="32"/>
        </w:rPr>
      </w:pPr>
      <w:bookmarkStart w:id="5" w:name="_Hlk233213162"/>
      <w:bookmarkStart w:id="6" w:name="_Hlk233213843"/>
      <w:r w:rsidRPr="00FC7B92">
        <w:rPr>
          <w:rFonts w:ascii="Times New Roman" w:eastAsia="標楷體" w:hAnsi="Times New Roman" w:hint="eastAsia"/>
          <w:bCs/>
          <w:sz w:val="32"/>
          <w:szCs w:val="32"/>
        </w:rPr>
        <w:t>委員</w:t>
      </w:r>
      <w:bookmarkEnd w:id="5"/>
      <w:r w:rsidRPr="00FC7B92">
        <w:rPr>
          <w:rFonts w:ascii="Times New Roman" w:eastAsia="標楷體" w:hAnsi="Times New Roman" w:hint="eastAsia"/>
          <w:bCs/>
          <w:sz w:val="32"/>
          <w:szCs w:val="32"/>
        </w:rPr>
        <w:t>范雲等</w:t>
      </w:r>
      <w:r w:rsidRPr="00FC7B92">
        <w:rPr>
          <w:rFonts w:ascii="Times New Roman" w:eastAsia="標楷體" w:hAnsi="Times New Roman" w:hint="eastAsia"/>
          <w:bCs/>
          <w:sz w:val="32"/>
          <w:szCs w:val="32"/>
        </w:rPr>
        <w:t>17</w:t>
      </w:r>
      <w:r w:rsidRPr="00FC7B92">
        <w:rPr>
          <w:rFonts w:ascii="Times New Roman" w:eastAsia="標楷體" w:hAnsi="Times New Roman" w:hint="eastAsia"/>
          <w:bCs/>
          <w:sz w:val="32"/>
          <w:szCs w:val="32"/>
        </w:rPr>
        <w:t>人</w:t>
      </w:r>
      <w:r w:rsidR="0064255A" w:rsidRPr="0064255A">
        <w:rPr>
          <w:rFonts w:ascii="Times New Roman" w:eastAsia="標楷體" w:hAnsi="Times New Roman" w:hint="eastAsia"/>
          <w:bCs/>
          <w:sz w:val="32"/>
          <w:szCs w:val="32"/>
        </w:rPr>
        <w:t>提案</w:t>
      </w:r>
      <w:r w:rsidRPr="0064255A">
        <w:rPr>
          <w:rFonts w:ascii="Times New Roman" w:eastAsia="標楷體" w:hAnsi="Times New Roman"/>
          <w:bCs/>
          <w:sz w:val="32"/>
          <w:szCs w:val="32"/>
        </w:rPr>
        <w:t>增訂第</w:t>
      </w:r>
      <w:r w:rsidRPr="0064255A">
        <w:rPr>
          <w:rFonts w:ascii="Times New Roman" w:eastAsia="標楷體" w:hAnsi="Times New Roman" w:hint="eastAsia"/>
          <w:bCs/>
          <w:sz w:val="32"/>
          <w:szCs w:val="32"/>
        </w:rPr>
        <w:t>二</w:t>
      </w:r>
      <w:r w:rsidRPr="0064255A">
        <w:rPr>
          <w:rFonts w:ascii="Times New Roman" w:eastAsia="標楷體" w:hAnsi="Times New Roman"/>
          <w:bCs/>
          <w:sz w:val="32"/>
          <w:szCs w:val="32"/>
        </w:rPr>
        <w:t>十條之一</w:t>
      </w:r>
      <w:r w:rsidR="0064255A" w:rsidRPr="0064255A">
        <w:rPr>
          <w:rFonts w:ascii="Times New Roman" w:eastAsia="標楷體" w:hAnsi="Times New Roman" w:hint="eastAsia"/>
          <w:bCs/>
          <w:sz w:val="32"/>
          <w:szCs w:val="32"/>
        </w:rPr>
        <w:t>條文</w:t>
      </w:r>
      <w:r w:rsidR="007B61DD">
        <w:rPr>
          <w:rFonts w:ascii="Times New Roman" w:eastAsia="標楷體" w:hAnsi="Times New Roman" w:hint="eastAsia"/>
          <w:bCs/>
          <w:sz w:val="32"/>
          <w:szCs w:val="32"/>
        </w:rPr>
        <w:t>及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對應</w:t>
      </w:r>
      <w:r w:rsidR="007B61DD">
        <w:rPr>
          <w:rFonts w:ascii="Times New Roman" w:eastAsia="標楷體" w:hAnsi="Times New Roman" w:hint="eastAsia"/>
          <w:bCs/>
          <w:sz w:val="32"/>
          <w:szCs w:val="32"/>
        </w:rPr>
        <w:t>提案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條文</w:t>
      </w:r>
      <w:r w:rsidR="0064255A" w:rsidRPr="0064255A">
        <w:rPr>
          <w:rFonts w:ascii="Times New Roman" w:eastAsia="標楷體" w:hAnsi="Times New Roman" w:hint="eastAsia"/>
          <w:bCs/>
          <w:sz w:val="32"/>
          <w:szCs w:val="32"/>
        </w:rPr>
        <w:t>。</w:t>
      </w:r>
    </w:p>
    <w:p w14:paraId="61E06A40" w14:textId="7256D8E3" w:rsidR="0064255A" w:rsidRDefault="00510C01" w:rsidP="00FC7B92">
      <w:pPr>
        <w:pStyle w:val="ae"/>
        <w:numPr>
          <w:ilvl w:val="0"/>
          <w:numId w:val="23"/>
        </w:numPr>
        <w:spacing w:line="440" w:lineRule="exact"/>
        <w:ind w:leftChars="0" w:hanging="482"/>
        <w:rPr>
          <w:rFonts w:ascii="Times New Roman" w:eastAsia="標楷體" w:hAnsi="Times New Roman"/>
          <w:bCs/>
          <w:sz w:val="32"/>
          <w:szCs w:val="32"/>
        </w:rPr>
      </w:pPr>
      <w:bookmarkStart w:id="7" w:name="_Hlk233213711"/>
      <w:bookmarkEnd w:id="6"/>
      <w:r w:rsidRPr="00FC7B92">
        <w:rPr>
          <w:rFonts w:ascii="Times New Roman" w:eastAsia="標楷體" w:hAnsi="Times New Roman" w:hint="eastAsia"/>
          <w:bCs/>
          <w:sz w:val="32"/>
          <w:szCs w:val="32"/>
        </w:rPr>
        <w:t>委員</w:t>
      </w:r>
      <w:bookmarkEnd w:id="7"/>
      <w:r w:rsidRPr="00510C01">
        <w:rPr>
          <w:rFonts w:ascii="Times New Roman" w:eastAsia="標楷體" w:hAnsi="Times New Roman" w:hint="eastAsia"/>
          <w:bCs/>
          <w:sz w:val="32"/>
          <w:szCs w:val="32"/>
        </w:rPr>
        <w:t>翁曉玲等</w:t>
      </w:r>
      <w:r w:rsidRPr="00510C01">
        <w:rPr>
          <w:rFonts w:ascii="Times New Roman" w:eastAsia="標楷體" w:hAnsi="Times New Roman" w:hint="eastAsia"/>
          <w:bCs/>
          <w:sz w:val="32"/>
          <w:szCs w:val="32"/>
        </w:rPr>
        <w:t>22</w:t>
      </w:r>
      <w:r w:rsidRPr="00510C01">
        <w:rPr>
          <w:rFonts w:ascii="Times New Roman" w:eastAsia="標楷體" w:hAnsi="Times New Roman" w:hint="eastAsia"/>
          <w:bCs/>
          <w:sz w:val="32"/>
          <w:szCs w:val="32"/>
        </w:rPr>
        <w:t>人</w:t>
      </w:r>
      <w:r>
        <w:rPr>
          <w:rFonts w:ascii="Times New Roman" w:eastAsia="標楷體" w:hAnsi="Times New Roman" w:hint="eastAsia"/>
          <w:bCs/>
          <w:sz w:val="32"/>
          <w:szCs w:val="32"/>
        </w:rPr>
        <w:t>提</w:t>
      </w:r>
      <w:r w:rsidRPr="0064255A">
        <w:rPr>
          <w:rFonts w:ascii="Times New Roman" w:eastAsia="標楷體" w:hAnsi="Times New Roman" w:hint="eastAsia"/>
          <w:bCs/>
          <w:sz w:val="32"/>
          <w:szCs w:val="32"/>
        </w:rPr>
        <w:t>案</w:t>
      </w:r>
      <w:r w:rsidRPr="0064255A">
        <w:rPr>
          <w:rFonts w:ascii="Times New Roman" w:eastAsia="標楷體" w:hAnsi="Times New Roman"/>
          <w:bCs/>
          <w:sz w:val="32"/>
          <w:szCs w:val="32"/>
        </w:rPr>
        <w:t>增訂第</w:t>
      </w:r>
      <w:r w:rsidRPr="0064255A">
        <w:rPr>
          <w:rFonts w:ascii="Times New Roman" w:eastAsia="標楷體" w:hAnsi="Times New Roman" w:hint="eastAsia"/>
          <w:bCs/>
          <w:sz w:val="32"/>
          <w:szCs w:val="32"/>
        </w:rPr>
        <w:t>二</w:t>
      </w:r>
      <w:r w:rsidRPr="0064255A">
        <w:rPr>
          <w:rFonts w:ascii="Times New Roman" w:eastAsia="標楷體" w:hAnsi="Times New Roman"/>
          <w:bCs/>
          <w:sz w:val="32"/>
          <w:szCs w:val="32"/>
        </w:rPr>
        <w:t>十</w:t>
      </w:r>
      <w:r>
        <w:rPr>
          <w:rFonts w:ascii="Times New Roman" w:eastAsia="標楷體" w:hAnsi="Times New Roman" w:hint="eastAsia"/>
          <w:bCs/>
          <w:sz w:val="32"/>
          <w:szCs w:val="32"/>
        </w:rPr>
        <w:t>一</w:t>
      </w:r>
      <w:r w:rsidRPr="0064255A">
        <w:rPr>
          <w:rFonts w:ascii="Times New Roman" w:eastAsia="標楷體" w:hAnsi="Times New Roman"/>
          <w:bCs/>
          <w:sz w:val="32"/>
          <w:szCs w:val="32"/>
        </w:rPr>
        <w:t>條之一</w:t>
      </w:r>
      <w:r w:rsidRPr="0064255A">
        <w:rPr>
          <w:rFonts w:ascii="Times New Roman" w:eastAsia="標楷體" w:hAnsi="Times New Roman" w:hint="eastAsia"/>
          <w:bCs/>
          <w:sz w:val="32"/>
          <w:szCs w:val="32"/>
        </w:rPr>
        <w:t>條文。</w:t>
      </w:r>
    </w:p>
    <w:p w14:paraId="08CB7002" w14:textId="5BBD90E7" w:rsidR="00510C01" w:rsidRPr="002823F4" w:rsidRDefault="00510C01" w:rsidP="00FC7B92">
      <w:pPr>
        <w:pStyle w:val="ae"/>
        <w:numPr>
          <w:ilvl w:val="0"/>
          <w:numId w:val="23"/>
        </w:numPr>
        <w:spacing w:line="440" w:lineRule="exact"/>
        <w:ind w:leftChars="0" w:hanging="482"/>
        <w:rPr>
          <w:rFonts w:ascii="Times New Roman" w:eastAsia="標楷體" w:hAnsi="Times New Roman"/>
          <w:bCs/>
          <w:sz w:val="32"/>
          <w:szCs w:val="32"/>
        </w:rPr>
      </w:pPr>
      <w:r w:rsidRPr="00FC7B92">
        <w:rPr>
          <w:rFonts w:ascii="Times New Roman" w:eastAsia="標楷體" w:hAnsi="Times New Roman" w:hint="eastAsia"/>
          <w:bCs/>
          <w:sz w:val="32"/>
          <w:szCs w:val="32"/>
        </w:rPr>
        <w:t>委員</w:t>
      </w:r>
      <w:r w:rsidRPr="00510C01">
        <w:rPr>
          <w:rFonts w:ascii="Times New Roman" w:eastAsia="標楷體" w:hAnsi="Times New Roman" w:hint="eastAsia"/>
          <w:bCs/>
          <w:sz w:val="32"/>
          <w:szCs w:val="32"/>
        </w:rPr>
        <w:t>王育敏等</w:t>
      </w:r>
      <w:r w:rsidRPr="00510C01">
        <w:rPr>
          <w:rFonts w:ascii="Times New Roman" w:eastAsia="標楷體" w:hAnsi="Times New Roman" w:hint="eastAsia"/>
          <w:bCs/>
          <w:sz w:val="32"/>
          <w:szCs w:val="32"/>
        </w:rPr>
        <w:t>20</w:t>
      </w:r>
      <w:r w:rsidRPr="00510C01">
        <w:rPr>
          <w:rFonts w:ascii="Times New Roman" w:eastAsia="標楷體" w:hAnsi="Times New Roman" w:hint="eastAsia"/>
          <w:bCs/>
          <w:sz w:val="32"/>
          <w:szCs w:val="32"/>
        </w:rPr>
        <w:t>人</w:t>
      </w:r>
      <w:r>
        <w:rPr>
          <w:rFonts w:ascii="Times New Roman" w:eastAsia="標楷體" w:hAnsi="Times New Roman" w:hint="eastAsia"/>
          <w:bCs/>
          <w:sz w:val="32"/>
          <w:szCs w:val="32"/>
        </w:rPr>
        <w:t>提</w:t>
      </w:r>
      <w:r w:rsidRPr="0064255A">
        <w:rPr>
          <w:rFonts w:ascii="Times New Roman" w:eastAsia="標楷體" w:hAnsi="Times New Roman" w:hint="eastAsia"/>
          <w:bCs/>
          <w:sz w:val="32"/>
          <w:szCs w:val="32"/>
        </w:rPr>
        <w:t>案</w:t>
      </w:r>
      <w:r w:rsidRPr="0064255A">
        <w:rPr>
          <w:rFonts w:ascii="Times New Roman" w:eastAsia="標楷體" w:hAnsi="Times New Roman"/>
          <w:bCs/>
          <w:sz w:val="32"/>
          <w:szCs w:val="32"/>
        </w:rPr>
        <w:t>增訂第</w:t>
      </w:r>
      <w:r w:rsidRPr="0064255A">
        <w:rPr>
          <w:rFonts w:ascii="Times New Roman" w:eastAsia="標楷體" w:hAnsi="Times New Roman" w:hint="eastAsia"/>
          <w:bCs/>
          <w:sz w:val="32"/>
          <w:szCs w:val="32"/>
        </w:rPr>
        <w:t>二</w:t>
      </w:r>
      <w:r w:rsidRPr="0064255A">
        <w:rPr>
          <w:rFonts w:ascii="Times New Roman" w:eastAsia="標楷體" w:hAnsi="Times New Roman"/>
          <w:bCs/>
          <w:sz w:val="32"/>
          <w:szCs w:val="32"/>
        </w:rPr>
        <w:t>十</w:t>
      </w:r>
      <w:r>
        <w:rPr>
          <w:rFonts w:ascii="Times New Roman" w:eastAsia="標楷體" w:hAnsi="Times New Roman" w:hint="eastAsia"/>
          <w:bCs/>
          <w:sz w:val="32"/>
          <w:szCs w:val="32"/>
        </w:rPr>
        <w:t>四</w:t>
      </w:r>
      <w:r w:rsidRPr="0064255A">
        <w:rPr>
          <w:rFonts w:ascii="Times New Roman" w:eastAsia="標楷體" w:hAnsi="Times New Roman"/>
          <w:bCs/>
          <w:sz w:val="32"/>
          <w:szCs w:val="32"/>
        </w:rPr>
        <w:t>條之一</w:t>
      </w:r>
      <w:r w:rsidRPr="0064255A">
        <w:rPr>
          <w:rFonts w:ascii="Times New Roman" w:eastAsia="標楷體" w:hAnsi="Times New Roman" w:hint="eastAsia"/>
          <w:bCs/>
          <w:sz w:val="32"/>
          <w:szCs w:val="32"/>
        </w:rPr>
        <w:t>條文。</w:t>
      </w:r>
    </w:p>
    <w:p w14:paraId="41D65286" w14:textId="7AE0C90F" w:rsidR="001F1E70" w:rsidRDefault="001F1E70" w:rsidP="00FE191F">
      <w:pPr>
        <w:pStyle w:val="ae"/>
        <w:numPr>
          <w:ilvl w:val="0"/>
          <w:numId w:val="16"/>
        </w:numPr>
        <w:spacing w:line="440" w:lineRule="exact"/>
        <w:ind w:leftChars="0" w:left="964" w:hanging="482"/>
        <w:rPr>
          <w:rFonts w:ascii="Times New Roman" w:eastAsia="標楷體" w:hAnsi="Times New Roman"/>
          <w:bCs/>
          <w:sz w:val="32"/>
          <w:szCs w:val="32"/>
        </w:rPr>
      </w:pPr>
      <w:r w:rsidRPr="001F1E70">
        <w:rPr>
          <w:rFonts w:ascii="Times New Roman" w:eastAsia="標楷體" w:hAnsi="Times New Roman" w:hint="eastAsia"/>
          <w:bCs/>
          <w:sz w:val="32"/>
          <w:szCs w:val="32"/>
        </w:rPr>
        <w:t>保留：</w:t>
      </w:r>
    </w:p>
    <w:p w14:paraId="0C87F28E" w14:textId="42CE7E2F" w:rsidR="001F1E70" w:rsidRDefault="007B61DD" w:rsidP="001F1E70">
      <w:pPr>
        <w:pStyle w:val="ae"/>
        <w:numPr>
          <w:ilvl w:val="0"/>
          <w:numId w:val="24"/>
        </w:numPr>
        <w:spacing w:line="440" w:lineRule="exact"/>
        <w:ind w:leftChars="0"/>
        <w:rPr>
          <w:rFonts w:ascii="Times New Roman" w:eastAsia="標楷體" w:hAnsi="Times New Roman"/>
          <w:bCs/>
          <w:sz w:val="32"/>
          <w:szCs w:val="32"/>
        </w:rPr>
      </w:pPr>
      <w:r>
        <w:rPr>
          <w:rFonts w:ascii="Times New Roman" w:eastAsia="標楷體" w:hAnsi="Times New Roman" w:hint="eastAsia"/>
          <w:bCs/>
          <w:sz w:val="32"/>
          <w:szCs w:val="32"/>
        </w:rPr>
        <w:t>行政院提案</w:t>
      </w:r>
      <w:r w:rsidR="00C6396E" w:rsidRPr="00C6396E">
        <w:rPr>
          <w:rFonts w:ascii="Times New Roman" w:eastAsia="標楷體" w:hAnsi="Times New Roman" w:hint="eastAsia"/>
          <w:bCs/>
          <w:sz w:val="32"/>
          <w:szCs w:val="32"/>
        </w:rPr>
        <w:t>第十五條</w:t>
      </w:r>
      <w:bookmarkStart w:id="8" w:name="_Hlk233214349"/>
      <w:r w:rsidR="00C6396E" w:rsidRPr="00C6396E">
        <w:rPr>
          <w:rFonts w:ascii="Times New Roman" w:eastAsia="標楷體" w:hAnsi="Times New Roman" w:hint="eastAsia"/>
          <w:bCs/>
          <w:sz w:val="32"/>
          <w:szCs w:val="32"/>
        </w:rPr>
        <w:t>、</w:t>
      </w:r>
      <w:bookmarkEnd w:id="8"/>
      <w:r w:rsidR="00C6396E" w:rsidRPr="00C6396E">
        <w:rPr>
          <w:rFonts w:ascii="Times New Roman" w:eastAsia="標楷體" w:hAnsi="Times New Roman"/>
          <w:bCs/>
          <w:sz w:val="32"/>
          <w:szCs w:val="32"/>
        </w:rPr>
        <w:t>第十六條</w:t>
      </w:r>
      <w:r w:rsidR="00C6396E" w:rsidRPr="00C6396E">
        <w:rPr>
          <w:rFonts w:ascii="Times New Roman" w:eastAsia="標楷體" w:hAnsi="Times New Roman" w:hint="eastAsia"/>
          <w:bCs/>
          <w:sz w:val="32"/>
          <w:szCs w:val="32"/>
        </w:rPr>
        <w:t>、</w:t>
      </w:r>
      <w:r w:rsidR="00C6396E" w:rsidRPr="00C6396E">
        <w:rPr>
          <w:rFonts w:ascii="Times New Roman" w:eastAsia="標楷體" w:hAnsi="Times New Roman"/>
          <w:bCs/>
          <w:sz w:val="32"/>
          <w:szCs w:val="32"/>
        </w:rPr>
        <w:t>增訂第十六條之一</w:t>
      </w:r>
      <w:r w:rsidR="00C6396E" w:rsidRPr="00C6396E">
        <w:rPr>
          <w:rFonts w:ascii="Times New Roman" w:eastAsia="標楷體" w:hAnsi="Times New Roman" w:hint="eastAsia"/>
          <w:bCs/>
          <w:sz w:val="32"/>
          <w:szCs w:val="32"/>
        </w:rPr>
        <w:t>、</w:t>
      </w:r>
      <w:r w:rsidR="00C6396E" w:rsidRPr="00C6396E">
        <w:rPr>
          <w:rFonts w:ascii="Times New Roman" w:eastAsia="標楷體" w:hAnsi="Times New Roman"/>
          <w:bCs/>
          <w:sz w:val="32"/>
          <w:szCs w:val="32"/>
        </w:rPr>
        <w:t>增訂第</w:t>
      </w:r>
      <w:r w:rsidR="00C6396E" w:rsidRPr="00C6396E">
        <w:rPr>
          <w:rFonts w:ascii="Times New Roman" w:eastAsia="標楷體" w:hAnsi="Times New Roman" w:hint="eastAsia"/>
          <w:bCs/>
          <w:sz w:val="32"/>
          <w:szCs w:val="32"/>
        </w:rPr>
        <w:t>二</w:t>
      </w:r>
      <w:r w:rsidR="00C6396E" w:rsidRPr="00C6396E">
        <w:rPr>
          <w:rFonts w:ascii="Times New Roman" w:eastAsia="標楷體" w:hAnsi="Times New Roman"/>
          <w:bCs/>
          <w:sz w:val="32"/>
          <w:szCs w:val="32"/>
        </w:rPr>
        <w:t>十</w:t>
      </w:r>
      <w:r w:rsidR="00C6396E" w:rsidRPr="00C6396E">
        <w:rPr>
          <w:rFonts w:ascii="Times New Roman" w:eastAsia="標楷體" w:hAnsi="Times New Roman" w:hint="eastAsia"/>
          <w:bCs/>
          <w:sz w:val="32"/>
          <w:szCs w:val="32"/>
        </w:rPr>
        <w:t>三</w:t>
      </w:r>
      <w:r w:rsidR="00C6396E" w:rsidRPr="00C6396E">
        <w:rPr>
          <w:rFonts w:ascii="Times New Roman" w:eastAsia="標楷體" w:hAnsi="Times New Roman"/>
          <w:bCs/>
          <w:sz w:val="32"/>
          <w:szCs w:val="32"/>
        </w:rPr>
        <w:t>條之一</w:t>
      </w:r>
      <w:r>
        <w:rPr>
          <w:rFonts w:ascii="Times New Roman" w:eastAsia="標楷體" w:hAnsi="Times New Roman" w:hint="eastAsia"/>
          <w:bCs/>
          <w:sz w:val="32"/>
          <w:szCs w:val="32"/>
        </w:rPr>
        <w:t>及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對應</w:t>
      </w:r>
      <w:r>
        <w:rPr>
          <w:rFonts w:ascii="Times New Roman" w:eastAsia="標楷體" w:hAnsi="Times New Roman" w:hint="eastAsia"/>
          <w:bCs/>
          <w:sz w:val="32"/>
          <w:szCs w:val="32"/>
        </w:rPr>
        <w:t>提案</w:t>
      </w:r>
      <w:r w:rsidR="00726C2E">
        <w:rPr>
          <w:rFonts w:ascii="Times New Roman" w:eastAsia="標楷體" w:hAnsi="Times New Roman" w:hint="eastAsia"/>
          <w:bCs/>
          <w:sz w:val="32"/>
          <w:szCs w:val="32"/>
        </w:rPr>
        <w:t>條文</w:t>
      </w:r>
      <w:r w:rsidR="001F1E70" w:rsidRPr="00C6396E">
        <w:rPr>
          <w:rFonts w:ascii="Times New Roman" w:eastAsia="標楷體" w:hAnsi="Times New Roman" w:hint="eastAsia"/>
          <w:bCs/>
          <w:sz w:val="32"/>
          <w:szCs w:val="32"/>
        </w:rPr>
        <w:t>。</w:t>
      </w:r>
    </w:p>
    <w:p w14:paraId="435D2486" w14:textId="4B9A0503" w:rsidR="00C6396E" w:rsidRDefault="00C6396E" w:rsidP="001F1E70">
      <w:pPr>
        <w:pStyle w:val="ae"/>
        <w:numPr>
          <w:ilvl w:val="0"/>
          <w:numId w:val="24"/>
        </w:numPr>
        <w:spacing w:line="440" w:lineRule="exact"/>
        <w:ind w:leftChars="0"/>
        <w:rPr>
          <w:rFonts w:ascii="Times New Roman" w:eastAsia="標楷體" w:hAnsi="Times New Roman"/>
          <w:bCs/>
          <w:sz w:val="32"/>
          <w:szCs w:val="32"/>
        </w:rPr>
      </w:pPr>
      <w:r w:rsidRPr="00C6396E">
        <w:rPr>
          <w:rFonts w:ascii="Times New Roman" w:eastAsia="標楷體" w:hAnsi="Times New Roman" w:hint="eastAsia"/>
          <w:bCs/>
          <w:sz w:val="32"/>
          <w:szCs w:val="32"/>
        </w:rPr>
        <w:t>台灣民眾黨黨團</w:t>
      </w:r>
      <w:r>
        <w:rPr>
          <w:rFonts w:ascii="Times New Roman" w:eastAsia="標楷體" w:hAnsi="Times New Roman" w:hint="eastAsia"/>
          <w:bCs/>
          <w:sz w:val="32"/>
          <w:szCs w:val="32"/>
        </w:rPr>
        <w:t>提案</w:t>
      </w:r>
      <w:r w:rsidRPr="00C6396E">
        <w:rPr>
          <w:rFonts w:ascii="Times New Roman" w:eastAsia="標楷體" w:hAnsi="Times New Roman"/>
          <w:bCs/>
          <w:sz w:val="32"/>
          <w:szCs w:val="32"/>
        </w:rPr>
        <w:t>增訂第十六條之</w:t>
      </w:r>
      <w:r>
        <w:rPr>
          <w:rFonts w:ascii="Times New Roman" w:eastAsia="標楷體" w:hAnsi="Times New Roman" w:hint="eastAsia"/>
          <w:bCs/>
          <w:sz w:val="32"/>
          <w:szCs w:val="32"/>
        </w:rPr>
        <w:t>二</w:t>
      </w:r>
      <w:r w:rsidR="00726C2E">
        <w:rPr>
          <w:rFonts w:ascii="Times New Roman" w:eastAsia="標楷體" w:hAnsi="Times New Roman" w:hint="eastAsia"/>
          <w:bCs/>
          <w:sz w:val="32"/>
          <w:szCs w:val="32"/>
        </w:rPr>
        <w:t>及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對應</w:t>
      </w:r>
      <w:r w:rsidR="00536876">
        <w:rPr>
          <w:rFonts w:ascii="Times New Roman" w:eastAsia="標楷體" w:hAnsi="Times New Roman" w:hint="eastAsia"/>
          <w:bCs/>
          <w:sz w:val="32"/>
          <w:szCs w:val="32"/>
        </w:rPr>
        <w:t>提案</w:t>
      </w:r>
      <w:r w:rsidR="00726C2E">
        <w:rPr>
          <w:rFonts w:ascii="Times New Roman" w:eastAsia="標楷體" w:hAnsi="Times New Roman" w:hint="eastAsia"/>
          <w:bCs/>
          <w:sz w:val="32"/>
          <w:szCs w:val="32"/>
        </w:rPr>
        <w:t>條文</w:t>
      </w:r>
      <w:r w:rsidRPr="00C6396E">
        <w:rPr>
          <w:rFonts w:ascii="Times New Roman" w:eastAsia="標楷體" w:hAnsi="Times New Roman" w:hint="eastAsia"/>
          <w:bCs/>
          <w:sz w:val="32"/>
          <w:szCs w:val="32"/>
        </w:rPr>
        <w:t>。</w:t>
      </w:r>
    </w:p>
    <w:p w14:paraId="1EAEFB99" w14:textId="34060F7B" w:rsidR="00726C2E" w:rsidRDefault="00726C2E" w:rsidP="001F1E70">
      <w:pPr>
        <w:pStyle w:val="ae"/>
        <w:numPr>
          <w:ilvl w:val="0"/>
          <w:numId w:val="24"/>
        </w:numPr>
        <w:spacing w:line="440" w:lineRule="exact"/>
        <w:ind w:leftChars="0"/>
        <w:rPr>
          <w:rFonts w:ascii="Times New Roman" w:eastAsia="標楷體" w:hAnsi="Times New Roman"/>
          <w:bCs/>
          <w:sz w:val="32"/>
          <w:szCs w:val="32"/>
        </w:rPr>
      </w:pPr>
      <w:r>
        <w:rPr>
          <w:rFonts w:ascii="Times New Roman" w:eastAsia="標楷體" w:hAnsi="Times New Roman" w:hint="eastAsia"/>
          <w:bCs/>
          <w:sz w:val="32"/>
          <w:szCs w:val="32"/>
        </w:rPr>
        <w:t>委員范雲等</w:t>
      </w:r>
      <w:r>
        <w:rPr>
          <w:rFonts w:ascii="Times New Roman" w:eastAsia="標楷體" w:hAnsi="Times New Roman" w:hint="eastAsia"/>
          <w:bCs/>
          <w:sz w:val="32"/>
          <w:szCs w:val="32"/>
        </w:rPr>
        <w:t>17</w:t>
      </w:r>
      <w:r>
        <w:rPr>
          <w:rFonts w:ascii="Times New Roman" w:eastAsia="標楷體" w:hAnsi="Times New Roman" w:hint="eastAsia"/>
          <w:bCs/>
          <w:sz w:val="32"/>
          <w:szCs w:val="32"/>
        </w:rPr>
        <w:t>人提案第十九條、第二十條及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對應</w:t>
      </w:r>
      <w:r>
        <w:rPr>
          <w:rFonts w:ascii="Times New Roman" w:eastAsia="標楷體" w:hAnsi="Times New Roman" w:hint="eastAsia"/>
          <w:bCs/>
          <w:sz w:val="32"/>
          <w:szCs w:val="32"/>
        </w:rPr>
        <w:t>提案條文。</w:t>
      </w:r>
    </w:p>
    <w:p w14:paraId="3E95253C" w14:textId="4D14FC03" w:rsidR="00C6396E" w:rsidRPr="00726C2E" w:rsidRDefault="00C6396E" w:rsidP="00E20240">
      <w:pPr>
        <w:pStyle w:val="ae"/>
        <w:numPr>
          <w:ilvl w:val="0"/>
          <w:numId w:val="24"/>
        </w:numPr>
        <w:spacing w:line="440" w:lineRule="exact"/>
        <w:ind w:leftChars="0"/>
        <w:rPr>
          <w:rFonts w:ascii="Times New Roman" w:eastAsia="標楷體" w:hAnsi="Times New Roman"/>
          <w:bCs/>
          <w:sz w:val="32"/>
          <w:szCs w:val="32"/>
        </w:rPr>
      </w:pPr>
      <w:r w:rsidRPr="00726C2E">
        <w:rPr>
          <w:rFonts w:ascii="Times New Roman" w:eastAsia="標楷體" w:hAnsi="Times New Roman" w:hint="eastAsia"/>
          <w:bCs/>
          <w:sz w:val="32"/>
          <w:szCs w:val="32"/>
        </w:rPr>
        <w:t>委員黃健豪等</w:t>
      </w:r>
      <w:r w:rsidRPr="00726C2E">
        <w:rPr>
          <w:rFonts w:ascii="Times New Roman" w:eastAsia="標楷體" w:hAnsi="Times New Roman" w:hint="eastAsia"/>
          <w:bCs/>
          <w:sz w:val="32"/>
          <w:szCs w:val="32"/>
        </w:rPr>
        <w:t>21</w:t>
      </w:r>
      <w:r w:rsidRPr="00726C2E">
        <w:rPr>
          <w:rFonts w:ascii="Times New Roman" w:eastAsia="標楷體" w:hAnsi="Times New Roman" w:hint="eastAsia"/>
          <w:bCs/>
          <w:sz w:val="32"/>
          <w:szCs w:val="32"/>
        </w:rPr>
        <w:t>人提案增訂第十九條之一</w:t>
      </w:r>
      <w:r w:rsidR="00D93F45" w:rsidRPr="00726C2E">
        <w:rPr>
          <w:rFonts w:ascii="Times New Roman" w:eastAsia="標楷體" w:hAnsi="Times New Roman" w:hint="eastAsia"/>
          <w:bCs/>
          <w:sz w:val="32"/>
          <w:szCs w:val="32"/>
        </w:rPr>
        <w:t>及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對應</w:t>
      </w:r>
      <w:r w:rsidR="00D93F45" w:rsidRPr="00726C2E">
        <w:rPr>
          <w:rFonts w:ascii="Times New Roman" w:eastAsia="標楷體" w:hAnsi="Times New Roman" w:hint="eastAsia"/>
          <w:bCs/>
          <w:sz w:val="32"/>
          <w:szCs w:val="32"/>
        </w:rPr>
        <w:t>提案</w:t>
      </w:r>
      <w:r w:rsidR="00726C2E" w:rsidRPr="00726C2E">
        <w:rPr>
          <w:rFonts w:ascii="Times New Roman" w:eastAsia="標楷體" w:hAnsi="Times New Roman" w:hint="eastAsia"/>
          <w:bCs/>
          <w:sz w:val="32"/>
          <w:szCs w:val="32"/>
        </w:rPr>
        <w:t>條文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。</w:t>
      </w:r>
    </w:p>
    <w:p w14:paraId="7222CBFA" w14:textId="68327796" w:rsidR="00232C4B" w:rsidRPr="007A5D00" w:rsidRDefault="00E223BC" w:rsidP="007A5D00">
      <w:pPr>
        <w:widowControl/>
        <w:numPr>
          <w:ilvl w:val="0"/>
          <w:numId w:val="11"/>
        </w:numPr>
        <w:spacing w:line="440" w:lineRule="exact"/>
        <w:ind w:left="624" w:hanging="624"/>
        <w:jc w:val="both"/>
        <w:outlineLvl w:val="0"/>
        <w:rPr>
          <w:rFonts w:ascii="標楷體" w:eastAsia="標楷體" w:hAnsi="標楷體"/>
          <w:sz w:val="32"/>
          <w:szCs w:val="32"/>
        </w:rPr>
      </w:pPr>
      <w:r w:rsidRPr="00E223BC">
        <w:rPr>
          <w:rFonts w:ascii="標楷體" w:eastAsia="標楷體" w:hAnsi="標楷體" w:hint="eastAsia"/>
          <w:sz w:val="32"/>
          <w:szCs w:val="32"/>
        </w:rPr>
        <w:t>「</w:t>
      </w:r>
      <w:r w:rsidR="00242B15" w:rsidRPr="00A1542F">
        <w:rPr>
          <w:rFonts w:ascii="標楷體" w:eastAsia="標楷體" w:hAnsi="標楷體" w:hint="eastAsia"/>
          <w:sz w:val="32"/>
          <w:szCs w:val="32"/>
        </w:rPr>
        <w:t>性別平等工作法部分條文修正草案</w:t>
      </w:r>
      <w:r w:rsidRPr="00E223BC">
        <w:rPr>
          <w:rFonts w:ascii="標楷體" w:eastAsia="標楷體" w:hAnsi="標楷體" w:hint="eastAsia"/>
          <w:sz w:val="32"/>
          <w:szCs w:val="32"/>
        </w:rPr>
        <w:t>」等</w:t>
      </w:r>
      <w:r w:rsidR="00242B15">
        <w:rPr>
          <w:rFonts w:ascii="標楷體" w:eastAsia="標楷體" w:hAnsi="標楷體" w:hint="eastAsia"/>
          <w:sz w:val="32"/>
          <w:szCs w:val="32"/>
        </w:rPr>
        <w:t>117</w:t>
      </w:r>
      <w:r w:rsidRPr="00E223BC">
        <w:rPr>
          <w:rFonts w:ascii="標楷體" w:eastAsia="標楷體" w:hAnsi="標楷體" w:hint="eastAsia"/>
          <w:sz w:val="32"/>
          <w:szCs w:val="32"/>
        </w:rPr>
        <w:t>案，另擇期繼續審查。</w:t>
      </w:r>
    </w:p>
    <w:p w14:paraId="54EC63E5" w14:textId="5AF812BD" w:rsidR="00202633" w:rsidRDefault="00202633" w:rsidP="00202633">
      <w:pPr>
        <w:widowControl/>
        <w:numPr>
          <w:ilvl w:val="0"/>
          <w:numId w:val="11"/>
        </w:numPr>
        <w:spacing w:line="440" w:lineRule="exact"/>
        <w:jc w:val="both"/>
        <w:outlineLvl w:val="0"/>
        <w:rPr>
          <w:rFonts w:ascii="Times New Roman" w:eastAsia="標楷體" w:hAnsi="Times New Roman"/>
          <w:bCs/>
          <w:sz w:val="32"/>
          <w:szCs w:val="32"/>
        </w:rPr>
      </w:pPr>
      <w:r w:rsidRPr="00A1542F">
        <w:rPr>
          <w:rFonts w:ascii="標楷體" w:eastAsia="標楷體" w:hAnsi="標楷體" w:hint="eastAsia"/>
          <w:sz w:val="32"/>
          <w:szCs w:val="32"/>
        </w:rPr>
        <w:t>「</w:t>
      </w:r>
      <w:r>
        <w:rPr>
          <w:rFonts w:ascii="標楷體" w:eastAsia="標楷體" w:hAnsi="標楷體" w:hint="eastAsia"/>
          <w:sz w:val="32"/>
          <w:szCs w:val="32"/>
        </w:rPr>
        <w:t>就業保險法</w:t>
      </w:r>
      <w:r w:rsidRPr="00A1542F">
        <w:rPr>
          <w:rFonts w:ascii="標楷體" w:eastAsia="標楷體" w:hAnsi="標楷體" w:hint="eastAsia"/>
          <w:sz w:val="32"/>
          <w:szCs w:val="32"/>
        </w:rPr>
        <w:t>部分條文修正草案」等</w:t>
      </w:r>
      <w:r>
        <w:rPr>
          <w:rFonts w:ascii="Times New Roman" w:eastAsia="標楷體" w:hAnsi="Times New Roman"/>
          <w:sz w:val="32"/>
          <w:szCs w:val="32"/>
        </w:rPr>
        <w:t>90</w:t>
      </w:r>
      <w:r w:rsidRPr="00A1542F">
        <w:rPr>
          <w:rFonts w:ascii="標楷體" w:eastAsia="標楷體" w:hAnsi="標楷體" w:hint="eastAsia"/>
          <w:sz w:val="32"/>
          <w:szCs w:val="32"/>
        </w:rPr>
        <w:t>案</w:t>
      </w:r>
      <w:r w:rsidR="00242B15">
        <w:rPr>
          <w:rFonts w:ascii="標楷體" w:eastAsia="標楷體" w:hAnsi="標楷體" w:hint="eastAsia"/>
          <w:sz w:val="32"/>
          <w:szCs w:val="32"/>
        </w:rPr>
        <w:t>，審查結果如下</w:t>
      </w:r>
      <w:r w:rsidRPr="003F70BA">
        <w:rPr>
          <w:rFonts w:ascii="Times New Roman" w:eastAsia="標楷體" w:hAnsi="Times New Roman"/>
          <w:bCs/>
          <w:sz w:val="32"/>
          <w:szCs w:val="32"/>
        </w:rPr>
        <w:t>：</w:t>
      </w:r>
    </w:p>
    <w:p w14:paraId="6D8293A2" w14:textId="6D3DA44D" w:rsidR="009816D8" w:rsidRDefault="009816D8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照行政院提案通過：</w:t>
      </w:r>
      <w:r w:rsidR="00726C2E">
        <w:rPr>
          <w:rFonts w:ascii="標楷體" w:eastAsia="標楷體" w:hAnsi="標楷體" w:hint="eastAsia"/>
          <w:sz w:val="32"/>
          <w:szCs w:val="32"/>
        </w:rPr>
        <w:t>增訂</w:t>
      </w:r>
      <w:r>
        <w:rPr>
          <w:rFonts w:ascii="標楷體" w:eastAsia="標楷體" w:hAnsi="標楷體" w:hint="eastAsia"/>
          <w:sz w:val="32"/>
          <w:szCs w:val="32"/>
        </w:rPr>
        <w:t>第九</w:t>
      </w:r>
      <w:r w:rsidR="00C75B88">
        <w:rPr>
          <w:rFonts w:ascii="標楷體" w:eastAsia="標楷體" w:hAnsi="標楷體" w:hint="eastAsia"/>
          <w:sz w:val="32"/>
          <w:szCs w:val="32"/>
        </w:rPr>
        <w:t>條</w:t>
      </w:r>
      <w:r>
        <w:rPr>
          <w:rFonts w:ascii="標楷體" w:eastAsia="標楷體" w:hAnsi="標楷體" w:hint="eastAsia"/>
          <w:sz w:val="32"/>
          <w:szCs w:val="32"/>
        </w:rPr>
        <w:t>之一</w:t>
      </w:r>
      <w:r w:rsidR="00B62C96">
        <w:rPr>
          <w:rFonts w:ascii="標楷體" w:eastAsia="標楷體" w:hAnsi="標楷體" w:hint="eastAsia"/>
          <w:sz w:val="32"/>
          <w:szCs w:val="32"/>
        </w:rPr>
        <w:t>及</w:t>
      </w:r>
      <w:r w:rsidR="00726C2E">
        <w:rPr>
          <w:rFonts w:ascii="標楷體" w:eastAsia="標楷體" w:hAnsi="標楷體" w:hint="eastAsia"/>
          <w:sz w:val="32"/>
          <w:szCs w:val="32"/>
        </w:rPr>
        <w:t>增訂</w:t>
      </w:r>
      <w:r w:rsidR="00B62C96">
        <w:rPr>
          <w:rFonts w:ascii="標楷體" w:eastAsia="標楷體" w:hAnsi="標楷體" w:hint="eastAsia"/>
          <w:sz w:val="32"/>
          <w:szCs w:val="32"/>
        </w:rPr>
        <w:t>第三十二條之一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14:paraId="5AA15324" w14:textId="77777777" w:rsidR="003B3FBB" w:rsidRDefault="003B3FBB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第三條，</w:t>
      </w:r>
      <w:r w:rsidR="009816D8">
        <w:rPr>
          <w:rFonts w:ascii="標楷體" w:eastAsia="標楷體" w:hAnsi="標楷體" w:hint="eastAsia"/>
          <w:sz w:val="32"/>
          <w:szCs w:val="32"/>
        </w:rPr>
        <w:t>照委員</w:t>
      </w:r>
      <w:r w:rsidR="009816D8" w:rsidRPr="00A1542F">
        <w:rPr>
          <w:rFonts w:ascii="標楷體" w:eastAsia="標楷體" w:hAnsi="標楷體" w:hint="eastAsia"/>
          <w:sz w:val="32"/>
          <w:szCs w:val="32"/>
        </w:rPr>
        <w:t>賴瑞隆等1</w:t>
      </w:r>
      <w:r w:rsidR="00C56E32">
        <w:rPr>
          <w:rFonts w:ascii="標楷體" w:eastAsia="標楷體" w:hAnsi="標楷體" w:hint="eastAsia"/>
          <w:sz w:val="32"/>
          <w:szCs w:val="32"/>
        </w:rPr>
        <w:t>8</w:t>
      </w:r>
      <w:r w:rsidR="009816D8" w:rsidRPr="00A1542F">
        <w:rPr>
          <w:rFonts w:ascii="標楷體" w:eastAsia="標楷體" w:hAnsi="標楷體" w:hint="eastAsia"/>
          <w:sz w:val="32"/>
          <w:szCs w:val="32"/>
        </w:rPr>
        <w:t>人</w:t>
      </w:r>
      <w:r w:rsidR="009816D8">
        <w:rPr>
          <w:rFonts w:ascii="標楷體" w:eastAsia="標楷體" w:hAnsi="標楷體" w:hint="eastAsia"/>
          <w:sz w:val="32"/>
          <w:szCs w:val="32"/>
        </w:rPr>
        <w:t>及委員鄭天財</w:t>
      </w:r>
      <w:r w:rsidR="00FE191F" w:rsidRPr="00A1542F">
        <w:rPr>
          <w:rFonts w:ascii="標楷體" w:eastAsia="標楷體" w:hAnsi="標楷體" w:hint="eastAsia"/>
          <w:sz w:val="32"/>
          <w:szCs w:val="32"/>
        </w:rPr>
        <w:t>Sra Kacaw</w:t>
      </w:r>
      <w:r w:rsidR="009816D8">
        <w:rPr>
          <w:rFonts w:ascii="標楷體" w:eastAsia="標楷體" w:hAnsi="標楷體" w:hint="eastAsia"/>
          <w:sz w:val="32"/>
          <w:szCs w:val="32"/>
        </w:rPr>
        <w:t>等16人提案通過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14:paraId="77D199B7" w14:textId="2587DAC9" w:rsidR="00323C0C" w:rsidRDefault="009816D8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</w:t>
      </w:r>
      <w:r w:rsidR="00C56E32">
        <w:rPr>
          <w:rFonts w:ascii="標楷體" w:eastAsia="標楷體" w:hAnsi="標楷體" w:hint="eastAsia"/>
          <w:sz w:val="32"/>
          <w:szCs w:val="32"/>
        </w:rPr>
        <w:t>四</w:t>
      </w:r>
      <w:r>
        <w:rPr>
          <w:rFonts w:ascii="標楷體" w:eastAsia="標楷體" w:hAnsi="標楷體" w:hint="eastAsia"/>
          <w:sz w:val="32"/>
          <w:szCs w:val="32"/>
        </w:rPr>
        <w:t>條</w:t>
      </w:r>
      <w:r w:rsidR="003B3FBB">
        <w:rPr>
          <w:rFonts w:ascii="標楷體" w:eastAsia="標楷體" w:hAnsi="標楷體" w:hint="eastAsia"/>
          <w:sz w:val="32"/>
          <w:szCs w:val="32"/>
        </w:rPr>
        <w:t>，照委員</w:t>
      </w:r>
      <w:r w:rsidR="003B3FBB" w:rsidRPr="00A1542F">
        <w:rPr>
          <w:rFonts w:ascii="標楷體" w:eastAsia="標楷體" w:hAnsi="標楷體" w:hint="eastAsia"/>
          <w:sz w:val="32"/>
          <w:szCs w:val="32"/>
        </w:rPr>
        <w:t>賴瑞隆等1</w:t>
      </w:r>
      <w:r w:rsidR="003B3FBB">
        <w:rPr>
          <w:rFonts w:ascii="標楷體" w:eastAsia="標楷體" w:hAnsi="標楷體" w:hint="eastAsia"/>
          <w:sz w:val="32"/>
          <w:szCs w:val="32"/>
        </w:rPr>
        <w:t>8</w:t>
      </w:r>
      <w:r w:rsidR="003B3FBB" w:rsidRPr="00A1542F">
        <w:rPr>
          <w:rFonts w:ascii="標楷體" w:eastAsia="標楷體" w:hAnsi="標楷體" w:hint="eastAsia"/>
          <w:sz w:val="32"/>
          <w:szCs w:val="32"/>
        </w:rPr>
        <w:t>人</w:t>
      </w:r>
      <w:r w:rsidR="003B3FBB">
        <w:rPr>
          <w:rFonts w:ascii="標楷體" w:eastAsia="標楷體" w:hAnsi="標楷體" w:hint="eastAsia"/>
          <w:sz w:val="32"/>
          <w:szCs w:val="32"/>
        </w:rPr>
        <w:t>及委員鄭天財</w:t>
      </w:r>
      <w:r w:rsidR="003B3FBB" w:rsidRPr="00A1542F">
        <w:rPr>
          <w:rFonts w:ascii="標楷體" w:eastAsia="標楷體" w:hAnsi="標楷體" w:hint="eastAsia"/>
          <w:sz w:val="32"/>
          <w:szCs w:val="32"/>
        </w:rPr>
        <w:t>Sra Kacaw</w:t>
      </w:r>
      <w:r w:rsidR="003B3FBB">
        <w:rPr>
          <w:rFonts w:ascii="標楷體" w:eastAsia="標楷體" w:hAnsi="標楷體" w:hint="eastAsia"/>
          <w:sz w:val="32"/>
          <w:szCs w:val="32"/>
        </w:rPr>
        <w:t>等16人提案通過。</w:t>
      </w:r>
    </w:p>
    <w:p w14:paraId="0018FA56" w14:textId="0BA1A83B" w:rsidR="009816D8" w:rsidRDefault="009816D8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第五條</w:t>
      </w:r>
      <w:r w:rsidR="00FE191F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照委員林思銘等2</w:t>
      </w:r>
      <w:r>
        <w:rPr>
          <w:rFonts w:ascii="標楷體" w:eastAsia="標楷體" w:hAnsi="標楷體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人、委員</w:t>
      </w:r>
      <w:r w:rsidRPr="00A1542F">
        <w:rPr>
          <w:rFonts w:ascii="標楷體" w:eastAsia="標楷體" w:hAnsi="標楷體" w:hint="eastAsia"/>
          <w:sz w:val="32"/>
          <w:szCs w:val="32"/>
        </w:rPr>
        <w:t>賴瑞隆等1</w:t>
      </w:r>
      <w:r>
        <w:rPr>
          <w:rFonts w:ascii="標楷體" w:eastAsia="標楷體" w:hAnsi="標楷體" w:hint="eastAsia"/>
          <w:sz w:val="32"/>
          <w:szCs w:val="32"/>
        </w:rPr>
        <w:t>8</w:t>
      </w:r>
      <w:r w:rsidRPr="00A1542F">
        <w:rPr>
          <w:rFonts w:ascii="標楷體" w:eastAsia="標楷體" w:hAnsi="標楷體" w:hint="eastAsia"/>
          <w:sz w:val="32"/>
          <w:szCs w:val="32"/>
        </w:rPr>
        <w:t>人</w:t>
      </w:r>
      <w:r>
        <w:rPr>
          <w:rFonts w:ascii="標楷體" w:eastAsia="標楷體" w:hAnsi="標楷體" w:hint="eastAsia"/>
          <w:sz w:val="32"/>
          <w:szCs w:val="32"/>
        </w:rPr>
        <w:t>及</w:t>
      </w:r>
      <w:r w:rsidRPr="009816D8">
        <w:rPr>
          <w:rFonts w:ascii="標楷體" w:eastAsia="標楷體" w:hAnsi="標楷體" w:hint="eastAsia"/>
          <w:sz w:val="32"/>
          <w:szCs w:val="32"/>
        </w:rPr>
        <w:t>委員牛煦庭等16人</w:t>
      </w:r>
      <w:r>
        <w:rPr>
          <w:rFonts w:ascii="標楷體" w:eastAsia="標楷體" w:hAnsi="標楷體" w:hint="eastAsia"/>
          <w:sz w:val="32"/>
          <w:szCs w:val="32"/>
        </w:rPr>
        <w:t>提案通過。</w:t>
      </w:r>
    </w:p>
    <w:p w14:paraId="53BFA50B" w14:textId="4DABFF79" w:rsidR="00C56E32" w:rsidRDefault="00C56E32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第十二條：照委員林思銘等2</w:t>
      </w:r>
      <w:r>
        <w:rPr>
          <w:rFonts w:ascii="標楷體" w:eastAsia="標楷體" w:hAnsi="標楷體"/>
          <w:sz w:val="32"/>
          <w:szCs w:val="32"/>
        </w:rPr>
        <w:t>1</w:t>
      </w:r>
      <w:r>
        <w:rPr>
          <w:rFonts w:ascii="標楷體" w:eastAsia="標楷體" w:hAnsi="標楷體" w:hint="eastAsia"/>
          <w:sz w:val="32"/>
          <w:szCs w:val="32"/>
        </w:rPr>
        <w:t>人、委員</w:t>
      </w:r>
      <w:r w:rsidRPr="00A1542F">
        <w:rPr>
          <w:rFonts w:ascii="標楷體" w:eastAsia="標楷體" w:hAnsi="標楷體" w:hint="eastAsia"/>
          <w:sz w:val="32"/>
          <w:szCs w:val="32"/>
        </w:rPr>
        <w:t>賴瑞隆等1</w:t>
      </w:r>
      <w:r>
        <w:rPr>
          <w:rFonts w:ascii="標楷體" w:eastAsia="標楷體" w:hAnsi="標楷體" w:hint="eastAsia"/>
          <w:sz w:val="32"/>
          <w:szCs w:val="32"/>
        </w:rPr>
        <w:t>8</w:t>
      </w:r>
      <w:r w:rsidRPr="00A1542F">
        <w:rPr>
          <w:rFonts w:ascii="標楷體" w:eastAsia="標楷體" w:hAnsi="標楷體" w:hint="eastAsia"/>
          <w:sz w:val="32"/>
          <w:szCs w:val="32"/>
        </w:rPr>
        <w:t>人</w:t>
      </w:r>
      <w:r>
        <w:rPr>
          <w:rFonts w:ascii="標楷體" w:eastAsia="標楷體" w:hAnsi="標楷體" w:hint="eastAsia"/>
          <w:sz w:val="32"/>
          <w:szCs w:val="32"/>
        </w:rPr>
        <w:t>及</w:t>
      </w:r>
      <w:r w:rsidRPr="009816D8">
        <w:rPr>
          <w:rFonts w:ascii="標楷體" w:eastAsia="標楷體" w:hAnsi="標楷體" w:hint="eastAsia"/>
          <w:sz w:val="32"/>
          <w:szCs w:val="32"/>
        </w:rPr>
        <w:t>委</w:t>
      </w:r>
      <w:r w:rsidRPr="009816D8">
        <w:rPr>
          <w:rFonts w:ascii="標楷體" w:eastAsia="標楷體" w:hAnsi="標楷體" w:hint="eastAsia"/>
          <w:sz w:val="32"/>
          <w:szCs w:val="32"/>
        </w:rPr>
        <w:lastRenderedPageBreak/>
        <w:t>員</w:t>
      </w:r>
      <w:r>
        <w:rPr>
          <w:rFonts w:ascii="標楷體" w:eastAsia="標楷體" w:hAnsi="標楷體" w:hint="eastAsia"/>
          <w:sz w:val="32"/>
          <w:szCs w:val="32"/>
        </w:rPr>
        <w:t>鄭天財</w:t>
      </w:r>
      <w:r w:rsidRPr="00A1542F">
        <w:rPr>
          <w:rFonts w:ascii="標楷體" w:eastAsia="標楷體" w:hAnsi="標楷體" w:hint="eastAsia"/>
          <w:sz w:val="32"/>
          <w:szCs w:val="32"/>
        </w:rPr>
        <w:t>Sra Kacaw</w:t>
      </w:r>
      <w:r>
        <w:rPr>
          <w:rFonts w:ascii="標楷體" w:eastAsia="標楷體" w:hAnsi="標楷體" w:hint="eastAsia"/>
          <w:sz w:val="32"/>
          <w:szCs w:val="32"/>
        </w:rPr>
        <w:t>等16人提案通過。</w:t>
      </w:r>
    </w:p>
    <w:p w14:paraId="5A74AC95" w14:textId="091AA8BD" w:rsidR="00232C4B" w:rsidRDefault="00232C4B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第十七條，照委員</w:t>
      </w:r>
      <w:r w:rsidRPr="00A1542F">
        <w:rPr>
          <w:rFonts w:ascii="標楷體" w:eastAsia="標楷體" w:hAnsi="標楷體" w:hint="eastAsia"/>
          <w:sz w:val="32"/>
          <w:szCs w:val="32"/>
        </w:rPr>
        <w:t>賴瑞隆等1</w:t>
      </w:r>
      <w:r>
        <w:rPr>
          <w:rFonts w:ascii="標楷體" w:eastAsia="標楷體" w:hAnsi="標楷體" w:hint="eastAsia"/>
          <w:sz w:val="32"/>
          <w:szCs w:val="32"/>
        </w:rPr>
        <w:t>8</w:t>
      </w:r>
      <w:r w:rsidRPr="00A1542F">
        <w:rPr>
          <w:rFonts w:ascii="標楷體" w:eastAsia="標楷體" w:hAnsi="標楷體" w:hint="eastAsia"/>
          <w:sz w:val="32"/>
          <w:szCs w:val="32"/>
        </w:rPr>
        <w:t>人</w:t>
      </w:r>
      <w:r>
        <w:rPr>
          <w:rFonts w:ascii="標楷體" w:eastAsia="標楷體" w:hAnsi="標楷體" w:hint="eastAsia"/>
          <w:sz w:val="32"/>
          <w:szCs w:val="32"/>
        </w:rPr>
        <w:t>及委員鄭天財</w:t>
      </w:r>
      <w:r w:rsidRPr="00A1542F">
        <w:rPr>
          <w:rFonts w:ascii="標楷體" w:eastAsia="標楷體" w:hAnsi="標楷體" w:hint="eastAsia"/>
          <w:sz w:val="32"/>
          <w:szCs w:val="32"/>
        </w:rPr>
        <w:t>Sra Kacaw</w:t>
      </w:r>
      <w:r>
        <w:rPr>
          <w:rFonts w:ascii="標楷體" w:eastAsia="標楷體" w:hAnsi="標楷體" w:hint="eastAsia"/>
          <w:sz w:val="32"/>
          <w:szCs w:val="32"/>
        </w:rPr>
        <w:t>等16人提案通過。</w:t>
      </w:r>
    </w:p>
    <w:p w14:paraId="5EC80F68" w14:textId="178350A7" w:rsidR="00E223BC" w:rsidRDefault="00E223BC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第十八條，照委員黃秀芳</w:t>
      </w:r>
      <w:r w:rsidR="00AE3BA1">
        <w:rPr>
          <w:rFonts w:ascii="標楷體" w:eastAsia="標楷體" w:hAnsi="標楷體" w:hint="eastAsia"/>
          <w:sz w:val="32"/>
          <w:szCs w:val="32"/>
        </w:rPr>
        <w:t>(范雲)</w:t>
      </w:r>
      <w:r>
        <w:rPr>
          <w:rFonts w:ascii="標楷體" w:eastAsia="標楷體" w:hAnsi="標楷體" w:hint="eastAsia"/>
          <w:sz w:val="32"/>
          <w:szCs w:val="32"/>
        </w:rPr>
        <w:t>等4人所提修正動議通過</w:t>
      </w:r>
      <w:r w:rsidR="00125D58">
        <w:rPr>
          <w:rFonts w:ascii="標楷體" w:eastAsia="標楷體" w:hAnsi="標楷體" w:hint="eastAsia"/>
          <w:sz w:val="32"/>
          <w:szCs w:val="32"/>
        </w:rPr>
        <w:t>如下：</w:t>
      </w:r>
    </w:p>
    <w:p w14:paraId="0EF67675" w14:textId="50E77F1F" w:rsidR="00125D58" w:rsidRDefault="00125D58" w:rsidP="00125D58">
      <w:pPr>
        <w:widowControl/>
        <w:overflowPunct w:val="0"/>
        <w:spacing w:line="440" w:lineRule="exact"/>
        <w:ind w:leftChars="163" w:left="1031" w:hangingChars="200" w:hanging="640"/>
        <w:jc w:val="both"/>
        <w:rPr>
          <w:rFonts w:ascii="標楷體" w:eastAsia="標楷體" w:hAnsi="標楷體"/>
          <w:sz w:val="32"/>
          <w:szCs w:val="32"/>
        </w:rPr>
      </w:pPr>
      <w:r w:rsidRPr="00AC3B60">
        <w:rPr>
          <w:rFonts w:ascii="Times New Roman" w:eastAsia="標楷體" w:hAnsi="Times New Roman" w:hint="eastAsia"/>
          <w:sz w:val="32"/>
          <w:szCs w:val="32"/>
        </w:rPr>
        <w:t>「</w:t>
      </w:r>
      <w:r>
        <w:rPr>
          <w:rFonts w:ascii="Times New Roman" w:eastAsia="標楷體" w:hAnsi="Times New Roman" w:hint="eastAsia"/>
          <w:sz w:val="32"/>
          <w:szCs w:val="32"/>
        </w:rPr>
        <w:t>第十八條</w:t>
      </w:r>
      <w:r>
        <w:rPr>
          <w:rFonts w:ascii="Times New Roman" w:eastAsia="標楷體" w:hAnsi="Times New Roman" w:hint="eastAsia"/>
          <w:sz w:val="32"/>
          <w:szCs w:val="32"/>
        </w:rPr>
        <w:t xml:space="preserve">  </w:t>
      </w:r>
      <w:r>
        <w:rPr>
          <w:rFonts w:ascii="Times New Roman" w:eastAsia="標楷體" w:hAnsi="Times New Roman" w:hint="eastAsia"/>
          <w:sz w:val="32"/>
          <w:szCs w:val="32"/>
        </w:rPr>
        <w:t>符合失業給付請領條件，於失業給付請領期間屆滿前受僱工作，並依規定參加本保險為被保險人滿三個月以上者，得向保險人申請，按</w:t>
      </w:r>
      <w:r w:rsidR="00AE3BA1">
        <w:rPr>
          <w:rFonts w:ascii="Times New Roman" w:eastAsia="標楷體" w:hAnsi="Times New Roman" w:hint="eastAsia"/>
          <w:sz w:val="32"/>
          <w:szCs w:val="32"/>
        </w:rPr>
        <w:t>其</w:t>
      </w:r>
      <w:r>
        <w:rPr>
          <w:rFonts w:ascii="Times New Roman" w:eastAsia="標楷體" w:hAnsi="Times New Roman" w:hint="eastAsia"/>
          <w:sz w:val="32"/>
          <w:szCs w:val="32"/>
        </w:rPr>
        <w:t>尚未請領之失業給付金額之百分之六十，一次發給提早就業獎助津貼。」</w:t>
      </w:r>
    </w:p>
    <w:p w14:paraId="0A9A1D26" w14:textId="3A807D76" w:rsidR="00B62C96" w:rsidRDefault="00B62C96" w:rsidP="004D35AD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 w:rsidRPr="00B62C96">
        <w:rPr>
          <w:rFonts w:ascii="標楷體" w:eastAsia="標楷體" w:hAnsi="標楷體" w:hint="eastAsia"/>
          <w:sz w:val="32"/>
          <w:szCs w:val="32"/>
        </w:rPr>
        <w:t>第三十四條，照委員鄭天財Sra Kacaw等16人提案通過。</w:t>
      </w:r>
    </w:p>
    <w:p w14:paraId="3E3630F6" w14:textId="7AF4F14D" w:rsidR="00B62C96" w:rsidRPr="00B62C96" w:rsidRDefault="00B62C96" w:rsidP="004D35AD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第三十八條之一，照委員王育敏等1</w:t>
      </w:r>
      <w:r>
        <w:rPr>
          <w:rFonts w:ascii="標楷體" w:eastAsia="標楷體" w:hAnsi="標楷體"/>
          <w:sz w:val="32"/>
          <w:szCs w:val="32"/>
        </w:rPr>
        <w:t>9</w:t>
      </w:r>
      <w:r>
        <w:rPr>
          <w:rFonts w:ascii="標楷體" w:eastAsia="標楷體" w:hAnsi="標楷體" w:hint="eastAsia"/>
          <w:sz w:val="32"/>
          <w:szCs w:val="32"/>
        </w:rPr>
        <w:t>人、委員</w:t>
      </w:r>
      <w:r w:rsidRPr="00A1542F">
        <w:rPr>
          <w:rFonts w:ascii="標楷體" w:eastAsia="標楷體" w:hAnsi="標楷體" w:hint="eastAsia"/>
          <w:sz w:val="32"/>
          <w:szCs w:val="32"/>
        </w:rPr>
        <w:t>賴瑞隆等1</w:t>
      </w:r>
      <w:r>
        <w:rPr>
          <w:rFonts w:ascii="標楷體" w:eastAsia="標楷體" w:hAnsi="標楷體" w:hint="eastAsia"/>
          <w:sz w:val="32"/>
          <w:szCs w:val="32"/>
        </w:rPr>
        <w:t>8</w:t>
      </w:r>
      <w:r w:rsidRPr="00A1542F">
        <w:rPr>
          <w:rFonts w:ascii="標楷體" w:eastAsia="標楷體" w:hAnsi="標楷體" w:hint="eastAsia"/>
          <w:sz w:val="32"/>
          <w:szCs w:val="32"/>
        </w:rPr>
        <w:t>人</w:t>
      </w:r>
      <w:r>
        <w:rPr>
          <w:rFonts w:ascii="標楷體" w:eastAsia="標楷體" w:hAnsi="標楷體" w:hint="eastAsia"/>
          <w:sz w:val="32"/>
          <w:szCs w:val="32"/>
        </w:rPr>
        <w:t>及委員鄭天財</w:t>
      </w:r>
      <w:r w:rsidRPr="00A1542F">
        <w:rPr>
          <w:rFonts w:ascii="標楷體" w:eastAsia="標楷體" w:hAnsi="標楷體" w:hint="eastAsia"/>
          <w:sz w:val="32"/>
          <w:szCs w:val="32"/>
        </w:rPr>
        <w:t>Sra Kacaw</w:t>
      </w:r>
      <w:r>
        <w:rPr>
          <w:rFonts w:ascii="標楷體" w:eastAsia="標楷體" w:hAnsi="標楷體" w:hint="eastAsia"/>
          <w:sz w:val="32"/>
          <w:szCs w:val="32"/>
        </w:rPr>
        <w:t>等16人提案通過。</w:t>
      </w:r>
    </w:p>
    <w:p w14:paraId="55AE5C98" w14:textId="631C5295" w:rsidR="009816D8" w:rsidRDefault="009816D8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維持現行條文：</w:t>
      </w:r>
      <w:r w:rsidR="00C75B88">
        <w:rPr>
          <w:rFonts w:ascii="標楷體" w:eastAsia="標楷體" w:hAnsi="標楷體" w:hint="eastAsia"/>
          <w:sz w:val="32"/>
          <w:szCs w:val="32"/>
        </w:rPr>
        <w:t>第六條</w:t>
      </w:r>
      <w:r w:rsidR="00B62C96">
        <w:rPr>
          <w:rFonts w:ascii="標楷體" w:eastAsia="標楷體" w:hAnsi="標楷體" w:hint="eastAsia"/>
          <w:sz w:val="32"/>
          <w:szCs w:val="32"/>
        </w:rPr>
        <w:t>、</w:t>
      </w:r>
      <w:r w:rsidR="00C56E32">
        <w:rPr>
          <w:rFonts w:ascii="標楷體" w:eastAsia="標楷體" w:hAnsi="標楷體" w:hint="eastAsia"/>
          <w:sz w:val="32"/>
          <w:szCs w:val="32"/>
        </w:rPr>
        <w:t>第十三條</w:t>
      </w:r>
      <w:r w:rsidR="00390FDA">
        <w:rPr>
          <w:rFonts w:ascii="標楷體" w:eastAsia="標楷體" w:hAnsi="標楷體" w:hint="eastAsia"/>
          <w:sz w:val="32"/>
          <w:szCs w:val="32"/>
        </w:rPr>
        <w:t>、第十六條</w:t>
      </w:r>
      <w:r w:rsidR="00726C2E">
        <w:rPr>
          <w:rFonts w:ascii="標楷體" w:eastAsia="標楷體" w:hAnsi="標楷體" w:hint="eastAsia"/>
          <w:sz w:val="32"/>
          <w:szCs w:val="32"/>
        </w:rPr>
        <w:t>、第三十條</w:t>
      </w:r>
      <w:r w:rsidR="00B62C96">
        <w:rPr>
          <w:rFonts w:ascii="標楷體" w:eastAsia="標楷體" w:hAnsi="標楷體" w:hint="eastAsia"/>
          <w:sz w:val="32"/>
          <w:szCs w:val="32"/>
        </w:rPr>
        <w:t>及第三十八條</w:t>
      </w:r>
      <w:r w:rsidR="00C75B88">
        <w:rPr>
          <w:rFonts w:ascii="標楷體" w:eastAsia="標楷體" w:hAnsi="標楷體" w:hint="eastAsia"/>
          <w:sz w:val="32"/>
          <w:szCs w:val="32"/>
        </w:rPr>
        <w:t>。</w:t>
      </w:r>
    </w:p>
    <w:p w14:paraId="4FCF63D8" w14:textId="0BCDE3EC" w:rsidR="00C75B88" w:rsidRDefault="00C75B88" w:rsidP="00125D58">
      <w:pPr>
        <w:pStyle w:val="ae"/>
        <w:numPr>
          <w:ilvl w:val="0"/>
          <w:numId w:val="26"/>
        </w:numPr>
        <w:spacing w:line="440" w:lineRule="exact"/>
        <w:ind w:leftChars="0" w:left="1446" w:hanging="96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不予增訂：</w:t>
      </w:r>
      <w:r w:rsidR="00FE191F" w:rsidRPr="00FC7B92">
        <w:rPr>
          <w:rFonts w:ascii="Times New Roman" w:eastAsia="標楷體" w:hAnsi="Times New Roman" w:hint="eastAsia"/>
          <w:bCs/>
          <w:sz w:val="32"/>
          <w:szCs w:val="32"/>
        </w:rPr>
        <w:t>委員范雲等</w:t>
      </w:r>
      <w:r w:rsidR="00FE191F" w:rsidRPr="00FC7B92">
        <w:rPr>
          <w:rFonts w:ascii="Times New Roman" w:eastAsia="標楷體" w:hAnsi="Times New Roman" w:hint="eastAsia"/>
          <w:bCs/>
          <w:sz w:val="32"/>
          <w:szCs w:val="32"/>
        </w:rPr>
        <w:t>1</w:t>
      </w:r>
      <w:r w:rsidR="00FE191F">
        <w:rPr>
          <w:rFonts w:ascii="Times New Roman" w:eastAsia="標楷體" w:hAnsi="Times New Roman" w:hint="eastAsia"/>
          <w:bCs/>
          <w:sz w:val="32"/>
          <w:szCs w:val="32"/>
        </w:rPr>
        <w:t>6</w:t>
      </w:r>
      <w:r w:rsidR="00FE191F" w:rsidRPr="00FC7B92">
        <w:rPr>
          <w:rFonts w:ascii="Times New Roman" w:eastAsia="標楷體" w:hAnsi="Times New Roman" w:hint="eastAsia"/>
          <w:bCs/>
          <w:sz w:val="32"/>
          <w:szCs w:val="32"/>
        </w:rPr>
        <w:t>人</w:t>
      </w:r>
      <w:r w:rsidR="00FE191F">
        <w:rPr>
          <w:rFonts w:ascii="Times New Roman" w:eastAsia="標楷體" w:hAnsi="Times New Roman" w:hint="eastAsia"/>
          <w:bCs/>
          <w:sz w:val="32"/>
          <w:szCs w:val="32"/>
        </w:rPr>
        <w:t>提案增訂</w:t>
      </w:r>
      <w:r>
        <w:rPr>
          <w:rFonts w:ascii="標楷體" w:eastAsia="標楷體" w:hAnsi="標楷體" w:hint="eastAsia"/>
          <w:sz w:val="32"/>
          <w:szCs w:val="32"/>
        </w:rPr>
        <w:t>第八條之一</w:t>
      </w:r>
      <w:r w:rsidR="00B62C96">
        <w:rPr>
          <w:rFonts w:ascii="標楷體" w:eastAsia="標楷體" w:hAnsi="標楷體" w:hint="eastAsia"/>
          <w:sz w:val="32"/>
          <w:szCs w:val="32"/>
        </w:rPr>
        <w:t>、</w:t>
      </w:r>
      <w:r w:rsidR="00536876">
        <w:rPr>
          <w:rFonts w:ascii="標楷體" w:eastAsia="標楷體" w:hAnsi="標楷體" w:hint="eastAsia"/>
          <w:sz w:val="32"/>
          <w:szCs w:val="32"/>
        </w:rPr>
        <w:t>委員謝</w:t>
      </w:r>
      <w:r w:rsidR="00536876" w:rsidRPr="00536876">
        <w:rPr>
          <w:rFonts w:ascii="標楷體" w:eastAsia="標楷體" w:hAnsi="標楷體" w:hint="eastAsia"/>
          <w:sz w:val="32"/>
          <w:szCs w:val="32"/>
        </w:rPr>
        <w:t>衣鳯等</w:t>
      </w:r>
      <w:r w:rsidR="00536876" w:rsidRPr="00536876">
        <w:rPr>
          <w:rFonts w:ascii="標楷體" w:eastAsia="標楷體" w:hAnsi="標楷體"/>
          <w:sz w:val="32"/>
          <w:szCs w:val="32"/>
        </w:rPr>
        <w:t>19</w:t>
      </w:r>
      <w:r w:rsidR="00536876" w:rsidRPr="00536876">
        <w:rPr>
          <w:rFonts w:ascii="標楷體" w:eastAsia="標楷體" w:hAnsi="標楷體" w:hint="eastAsia"/>
          <w:sz w:val="32"/>
          <w:szCs w:val="32"/>
        </w:rPr>
        <w:t>人提案</w:t>
      </w:r>
      <w:r w:rsidR="002946BC">
        <w:rPr>
          <w:rFonts w:ascii="標楷體" w:eastAsia="標楷體" w:hAnsi="標楷體" w:hint="eastAsia"/>
          <w:sz w:val="32"/>
          <w:szCs w:val="32"/>
        </w:rPr>
        <w:t>增訂</w:t>
      </w:r>
      <w:r w:rsidR="00B62C96">
        <w:rPr>
          <w:rFonts w:ascii="標楷體" w:eastAsia="標楷體" w:hAnsi="標楷體" w:hint="eastAsia"/>
          <w:sz w:val="32"/>
          <w:szCs w:val="32"/>
        </w:rPr>
        <w:t>第十九條之三</w:t>
      </w:r>
      <w:r w:rsidR="00536876">
        <w:rPr>
          <w:rFonts w:ascii="標楷體" w:eastAsia="標楷體" w:hAnsi="標楷體" w:hint="eastAsia"/>
          <w:sz w:val="32"/>
          <w:szCs w:val="32"/>
        </w:rPr>
        <w:t>及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對應</w:t>
      </w:r>
      <w:r w:rsidR="00536876">
        <w:rPr>
          <w:rFonts w:ascii="標楷體" w:eastAsia="標楷體" w:hAnsi="標楷體" w:hint="eastAsia"/>
          <w:sz w:val="32"/>
          <w:szCs w:val="32"/>
        </w:rPr>
        <w:t>提案</w:t>
      </w:r>
      <w:r w:rsidR="00726C2E">
        <w:rPr>
          <w:rFonts w:ascii="標楷體" w:eastAsia="標楷體" w:hAnsi="標楷體" w:hint="eastAsia"/>
          <w:sz w:val="32"/>
          <w:szCs w:val="32"/>
        </w:rPr>
        <w:t>條文</w:t>
      </w:r>
      <w:r>
        <w:rPr>
          <w:rFonts w:ascii="標楷體" w:eastAsia="標楷體" w:hAnsi="標楷體" w:hint="eastAsia"/>
          <w:sz w:val="32"/>
          <w:szCs w:val="32"/>
        </w:rPr>
        <w:t>。</w:t>
      </w:r>
    </w:p>
    <w:p w14:paraId="51823A76" w14:textId="77777777" w:rsidR="00FE191F" w:rsidRDefault="00FE191F" w:rsidP="009816D8">
      <w:pPr>
        <w:pStyle w:val="ae"/>
        <w:numPr>
          <w:ilvl w:val="0"/>
          <w:numId w:val="26"/>
        </w:numPr>
        <w:spacing w:line="440" w:lineRule="exact"/>
        <w:ind w:leftChars="0" w:left="1106" w:hanging="62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保留：</w:t>
      </w:r>
    </w:p>
    <w:p w14:paraId="5A4924B1" w14:textId="2DED180C" w:rsidR="00FE191F" w:rsidRPr="00936B4A" w:rsidRDefault="00390FDA" w:rsidP="00FE191F">
      <w:pPr>
        <w:pStyle w:val="ae"/>
        <w:numPr>
          <w:ilvl w:val="0"/>
          <w:numId w:val="27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行政院提案</w:t>
      </w:r>
      <w:r w:rsidR="00FE191F"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第十條</w:t>
      </w:r>
      <w:r w:rsidR="00C56E32"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、第十一條</w:t>
      </w:r>
      <w:r w:rsidR="005E7B98"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536876" w:rsidRPr="00936B4A">
        <w:rPr>
          <w:rFonts w:ascii="Times New Roman" w:eastAsia="標楷體" w:hAnsi="Times New Roman" w:hint="eastAsia"/>
          <w:bCs/>
          <w:color w:val="000000" w:themeColor="text1"/>
          <w:kern w:val="0"/>
          <w:sz w:val="32"/>
          <w:szCs w:val="32"/>
        </w:rPr>
        <w:t>增訂</w:t>
      </w:r>
      <w:r w:rsidR="005E7B98"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第十九條之二</w:t>
      </w:r>
      <w:r w:rsidR="00B62C96"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、</w:t>
      </w:r>
      <w:r w:rsidR="00536876"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增訂</w:t>
      </w:r>
      <w:r w:rsidR="00B62C96"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第十九條之三</w:t>
      </w:r>
      <w:r w:rsidR="00C56E32" w:rsidRPr="00936B4A">
        <w:rPr>
          <w:rFonts w:ascii="Times New Roman" w:eastAsia="標楷體" w:hAnsi="Times New Roman"/>
          <w:bCs/>
          <w:color w:val="000000" w:themeColor="text1"/>
          <w:kern w:val="0"/>
          <w:sz w:val="32"/>
          <w:szCs w:val="32"/>
        </w:rPr>
        <w:t>及</w:t>
      </w:r>
      <w:r w:rsidR="00AE3BA1">
        <w:rPr>
          <w:rFonts w:ascii="Times New Roman" w:eastAsia="標楷體" w:hAnsi="Times New Roman" w:hint="eastAsia"/>
          <w:bCs/>
          <w:sz w:val="32"/>
          <w:szCs w:val="32"/>
        </w:rPr>
        <w:t>對應</w:t>
      </w:r>
      <w:r w:rsidR="00C56E32" w:rsidRPr="00936B4A">
        <w:rPr>
          <w:rFonts w:ascii="Times New Roman" w:eastAsia="標楷體" w:hAnsi="Times New Roman"/>
          <w:bCs/>
          <w:color w:val="000000" w:themeColor="text1"/>
          <w:kern w:val="0"/>
          <w:sz w:val="32"/>
          <w:szCs w:val="32"/>
        </w:rPr>
        <w:t>提案</w:t>
      </w:r>
      <w:r w:rsidR="00125D58" w:rsidRPr="00936B4A">
        <w:rPr>
          <w:rFonts w:ascii="Times New Roman" w:eastAsia="標楷體" w:hAnsi="Times New Roman" w:hint="eastAsia"/>
          <w:bCs/>
          <w:color w:val="000000" w:themeColor="text1"/>
          <w:kern w:val="0"/>
          <w:sz w:val="32"/>
          <w:szCs w:val="32"/>
        </w:rPr>
        <w:t>條文</w:t>
      </w:r>
      <w:r w:rsidR="00C56E32" w:rsidRPr="00936B4A">
        <w:rPr>
          <w:rFonts w:ascii="Times New Roman" w:eastAsia="標楷體" w:hAnsi="Times New Roman"/>
          <w:bCs/>
          <w:color w:val="000000" w:themeColor="text1"/>
          <w:kern w:val="0"/>
          <w:sz w:val="32"/>
          <w:szCs w:val="32"/>
        </w:rPr>
        <w:t>。</w:t>
      </w:r>
    </w:p>
    <w:p w14:paraId="795E170A" w14:textId="60D528DE" w:rsidR="00125D58" w:rsidRPr="00936B4A" w:rsidRDefault="00125D58" w:rsidP="00125D58">
      <w:pPr>
        <w:pStyle w:val="ae"/>
        <w:numPr>
          <w:ilvl w:val="0"/>
          <w:numId w:val="27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委員王育敏等19人提案第二十條及</w:t>
      </w:r>
      <w:r w:rsidR="00AE3BA1">
        <w:rPr>
          <w:rFonts w:ascii="標楷體" w:eastAsia="標楷體" w:hAnsi="標楷體" w:hint="eastAsia"/>
          <w:color w:val="000000" w:themeColor="text1"/>
          <w:sz w:val="32"/>
          <w:szCs w:val="32"/>
        </w:rPr>
        <w:t>對應</w:t>
      </w: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提案條文。</w:t>
      </w:r>
    </w:p>
    <w:p w14:paraId="6A632A63" w14:textId="19AAE426" w:rsidR="00125D58" w:rsidRPr="00936B4A" w:rsidRDefault="00125D58" w:rsidP="00FE191F">
      <w:pPr>
        <w:pStyle w:val="ae"/>
        <w:numPr>
          <w:ilvl w:val="0"/>
          <w:numId w:val="27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委員林思銘等21人提案第二十五條及</w:t>
      </w:r>
      <w:r w:rsidR="00AE3BA1">
        <w:rPr>
          <w:rFonts w:ascii="標楷體" w:eastAsia="標楷體" w:hAnsi="標楷體" w:hint="eastAsia"/>
          <w:color w:val="000000" w:themeColor="text1"/>
          <w:sz w:val="32"/>
          <w:szCs w:val="32"/>
        </w:rPr>
        <w:t>對應</w:t>
      </w: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提案條文。</w:t>
      </w:r>
    </w:p>
    <w:p w14:paraId="39C133CA" w14:textId="0AFA269E" w:rsidR="00390FDA" w:rsidRPr="00AE3BA1" w:rsidRDefault="00390FDA" w:rsidP="00FE191F">
      <w:pPr>
        <w:pStyle w:val="ae"/>
        <w:numPr>
          <w:ilvl w:val="0"/>
          <w:numId w:val="27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國民黨黨團提案第三十二條</w:t>
      </w:r>
      <w:r w:rsidRPr="00936B4A">
        <w:rPr>
          <w:rFonts w:ascii="Times New Roman" w:eastAsia="標楷體" w:hAnsi="Times New Roman"/>
          <w:bCs/>
          <w:color w:val="000000" w:themeColor="text1"/>
          <w:kern w:val="0"/>
          <w:sz w:val="32"/>
          <w:szCs w:val="32"/>
        </w:rPr>
        <w:t>及</w:t>
      </w:r>
      <w:r w:rsidR="00AE3BA1">
        <w:rPr>
          <w:rFonts w:ascii="Times New Roman" w:eastAsia="標楷體" w:hAnsi="Times New Roman" w:hint="eastAsia"/>
          <w:bCs/>
          <w:color w:val="000000" w:themeColor="text1"/>
          <w:kern w:val="0"/>
          <w:sz w:val="32"/>
          <w:szCs w:val="32"/>
        </w:rPr>
        <w:t>對應</w:t>
      </w:r>
      <w:r w:rsidRPr="00936B4A">
        <w:rPr>
          <w:rFonts w:ascii="Times New Roman" w:eastAsia="標楷體" w:hAnsi="Times New Roman"/>
          <w:bCs/>
          <w:color w:val="000000" w:themeColor="text1"/>
          <w:kern w:val="0"/>
          <w:sz w:val="32"/>
          <w:szCs w:val="32"/>
        </w:rPr>
        <w:t>提案</w:t>
      </w:r>
      <w:r w:rsidR="00125D58" w:rsidRPr="00936B4A">
        <w:rPr>
          <w:rFonts w:ascii="Times New Roman" w:eastAsia="標楷體" w:hAnsi="Times New Roman" w:hint="eastAsia"/>
          <w:bCs/>
          <w:color w:val="000000" w:themeColor="text1"/>
          <w:kern w:val="0"/>
          <w:sz w:val="32"/>
          <w:szCs w:val="32"/>
        </w:rPr>
        <w:t>條文</w:t>
      </w:r>
      <w:r w:rsidRPr="00936B4A">
        <w:rPr>
          <w:rFonts w:ascii="Times New Roman" w:eastAsia="標楷體" w:hAnsi="Times New Roman"/>
          <w:bCs/>
          <w:color w:val="000000" w:themeColor="text1"/>
          <w:kern w:val="0"/>
          <w:sz w:val="32"/>
          <w:szCs w:val="32"/>
        </w:rPr>
        <w:t>。</w:t>
      </w:r>
    </w:p>
    <w:p w14:paraId="02AB299B" w14:textId="05299D6F" w:rsidR="00AE3BA1" w:rsidRPr="00936B4A" w:rsidRDefault="00AE3BA1" w:rsidP="00FE191F">
      <w:pPr>
        <w:pStyle w:val="ae"/>
        <w:numPr>
          <w:ilvl w:val="0"/>
          <w:numId w:val="27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32"/>
          <w:szCs w:val="32"/>
        </w:rPr>
      </w:pP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委員王育敏等1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8</w:t>
      </w: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人提案增訂第三十三條之一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。</w:t>
      </w:r>
    </w:p>
    <w:p w14:paraId="6697F4A0" w14:textId="636E2D98" w:rsidR="00B62C96" w:rsidRPr="00B62C96" w:rsidRDefault="00242B15" w:rsidP="00242B15">
      <w:pPr>
        <w:widowControl/>
        <w:numPr>
          <w:ilvl w:val="0"/>
          <w:numId w:val="11"/>
        </w:numPr>
        <w:spacing w:line="440" w:lineRule="exact"/>
        <w:ind w:left="624" w:hanging="624"/>
        <w:jc w:val="both"/>
        <w:outlineLvl w:val="0"/>
        <w:rPr>
          <w:rFonts w:ascii="標楷體" w:eastAsia="標楷體" w:hAnsi="標楷體"/>
          <w:sz w:val="32"/>
          <w:szCs w:val="32"/>
        </w:rPr>
      </w:pPr>
      <w:r w:rsidRPr="00936B4A">
        <w:rPr>
          <w:rFonts w:ascii="標楷體" w:eastAsia="標楷體" w:hAnsi="標楷體" w:hint="eastAsia"/>
          <w:color w:val="000000" w:themeColor="text1"/>
          <w:sz w:val="32"/>
          <w:szCs w:val="32"/>
        </w:rPr>
        <w:t>「就業保險</w:t>
      </w:r>
      <w:r w:rsidRPr="00A1542F">
        <w:rPr>
          <w:rFonts w:ascii="標楷體" w:eastAsia="標楷體" w:hAnsi="標楷體" w:hint="eastAsia"/>
          <w:sz w:val="32"/>
          <w:szCs w:val="32"/>
        </w:rPr>
        <w:t>法部分條文修正草案」</w:t>
      </w:r>
      <w:r>
        <w:rPr>
          <w:rFonts w:ascii="標楷體" w:eastAsia="標楷體" w:hAnsi="標楷體" w:hint="eastAsia"/>
          <w:sz w:val="32"/>
          <w:szCs w:val="32"/>
        </w:rPr>
        <w:t>等90案，另擇期繼續審查。</w:t>
      </w:r>
    </w:p>
    <w:p w14:paraId="2C11AFDC" w14:textId="2EB4CCD9" w:rsidR="000D5DF6" w:rsidRPr="00CA0C39" w:rsidRDefault="00CA0C39" w:rsidP="00020F60">
      <w:pPr>
        <w:spacing w:beforeLines="30" w:before="108" w:line="440" w:lineRule="exact"/>
        <w:rPr>
          <w:rFonts w:ascii="Times New Roman" w:eastAsia="標楷體" w:hAnsi="Times New Roman"/>
          <w:b/>
          <w:bCs/>
          <w:kern w:val="0"/>
          <w:sz w:val="32"/>
          <w:szCs w:val="32"/>
        </w:rPr>
      </w:pPr>
      <w:r w:rsidRPr="00CA0C39">
        <w:rPr>
          <w:rFonts w:ascii="Times New Roman" w:eastAsia="標楷體" w:hAnsi="Times New Roman" w:hint="eastAsia"/>
          <w:b/>
          <w:bCs/>
          <w:sz w:val="32"/>
          <w:szCs w:val="32"/>
        </w:rPr>
        <w:t>散會</w:t>
      </w:r>
    </w:p>
    <w:sectPr w:rsidR="000D5DF6" w:rsidRPr="00CA0C39" w:rsidSect="00695E09">
      <w:footerReference w:type="default" r:id="rId8"/>
      <w:pgSz w:w="11906" w:h="16838"/>
      <w:pgMar w:top="1134" w:right="1134" w:bottom="1134" w:left="113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B3125" w14:textId="77777777" w:rsidR="00EF0B82" w:rsidRDefault="00EF0B82" w:rsidP="00A706FE">
      <w:r>
        <w:separator/>
      </w:r>
    </w:p>
  </w:endnote>
  <w:endnote w:type="continuationSeparator" w:id="0">
    <w:p w14:paraId="6214BF9E" w14:textId="77777777" w:rsidR="00EF0B82" w:rsidRDefault="00EF0B82" w:rsidP="00A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17CB8" w14:textId="4A320D0C" w:rsidR="001C3CA3" w:rsidRDefault="001C3CA3" w:rsidP="00A706F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CE7277" w:rsidRPr="00CE7277">
      <w:rPr>
        <w:noProof/>
        <w:lang w:val="zh-TW"/>
      </w:rPr>
      <w:t>20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FDECE" w14:textId="77777777" w:rsidR="00EF0B82" w:rsidRDefault="00EF0B82" w:rsidP="00A706FE">
      <w:r>
        <w:separator/>
      </w:r>
    </w:p>
  </w:footnote>
  <w:footnote w:type="continuationSeparator" w:id="0">
    <w:p w14:paraId="2E066D5F" w14:textId="77777777" w:rsidR="00EF0B82" w:rsidRDefault="00EF0B82" w:rsidP="00A706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B6939"/>
    <w:multiLevelType w:val="hybridMultilevel"/>
    <w:tmpl w:val="E1F4C9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3811F3F"/>
    <w:multiLevelType w:val="hybridMultilevel"/>
    <w:tmpl w:val="13002F88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760428"/>
    <w:multiLevelType w:val="hybridMultilevel"/>
    <w:tmpl w:val="887EC876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0969F8"/>
    <w:multiLevelType w:val="hybridMultilevel"/>
    <w:tmpl w:val="E1F4C9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135D7C9B"/>
    <w:multiLevelType w:val="hybridMultilevel"/>
    <w:tmpl w:val="93605080"/>
    <w:lvl w:ilvl="0" w:tplc="03D8E364">
      <w:start w:val="1"/>
      <w:numFmt w:val="taiwaneseCountingThousand"/>
      <w:lvlText w:val="(%1)"/>
      <w:lvlJc w:val="left"/>
      <w:pPr>
        <w:ind w:left="804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5" w15:restartNumberingAfterBreak="0">
    <w:nsid w:val="1D376E08"/>
    <w:multiLevelType w:val="hybridMultilevel"/>
    <w:tmpl w:val="1DFA61A8"/>
    <w:lvl w:ilvl="0" w:tplc="0216522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EF5BB1"/>
    <w:multiLevelType w:val="hybridMultilevel"/>
    <w:tmpl w:val="E1F4C9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20546709"/>
    <w:multiLevelType w:val="hybridMultilevel"/>
    <w:tmpl w:val="F630395A"/>
    <w:lvl w:ilvl="0" w:tplc="9F368A70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225B36"/>
    <w:multiLevelType w:val="hybridMultilevel"/>
    <w:tmpl w:val="D48A6A84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D95A43"/>
    <w:multiLevelType w:val="hybridMultilevel"/>
    <w:tmpl w:val="D48A6A84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4A753B"/>
    <w:multiLevelType w:val="hybridMultilevel"/>
    <w:tmpl w:val="E1F4C9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5357DC3"/>
    <w:multiLevelType w:val="hybridMultilevel"/>
    <w:tmpl w:val="F626983C"/>
    <w:lvl w:ilvl="0" w:tplc="C67062C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F76A13"/>
    <w:multiLevelType w:val="hybridMultilevel"/>
    <w:tmpl w:val="3788B1E0"/>
    <w:lvl w:ilvl="0" w:tplc="6D34DCC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166ADC"/>
    <w:multiLevelType w:val="hybridMultilevel"/>
    <w:tmpl w:val="183E5934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133B43"/>
    <w:multiLevelType w:val="hybridMultilevel"/>
    <w:tmpl w:val="EC749DF8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6085540"/>
    <w:multiLevelType w:val="hybridMultilevel"/>
    <w:tmpl w:val="8C72746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6295E72"/>
    <w:multiLevelType w:val="hybridMultilevel"/>
    <w:tmpl w:val="A5F05542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F4E396B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19F090E"/>
    <w:multiLevelType w:val="hybridMultilevel"/>
    <w:tmpl w:val="887EC876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3C49E6"/>
    <w:multiLevelType w:val="hybridMultilevel"/>
    <w:tmpl w:val="97424382"/>
    <w:lvl w:ilvl="0" w:tplc="4DD8C99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A2744B"/>
    <w:multiLevelType w:val="hybridMultilevel"/>
    <w:tmpl w:val="887EC876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C4A55F0"/>
    <w:multiLevelType w:val="hybridMultilevel"/>
    <w:tmpl w:val="7960E852"/>
    <w:lvl w:ilvl="0" w:tplc="2BBC37A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2076E3F"/>
    <w:multiLevelType w:val="hybridMultilevel"/>
    <w:tmpl w:val="52F61C5C"/>
    <w:lvl w:ilvl="0" w:tplc="F184F59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691D3D"/>
    <w:multiLevelType w:val="hybridMultilevel"/>
    <w:tmpl w:val="887EC876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F2F38CE"/>
    <w:multiLevelType w:val="hybridMultilevel"/>
    <w:tmpl w:val="887EC876"/>
    <w:lvl w:ilvl="0" w:tplc="FFFFFFFF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04F6870"/>
    <w:multiLevelType w:val="hybridMultilevel"/>
    <w:tmpl w:val="584248DC"/>
    <w:lvl w:ilvl="0" w:tplc="F9FCD60E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 w:hint="eastAsia"/>
        <w:b w:val="0"/>
        <w:sz w:val="32"/>
        <w:szCs w:val="32"/>
        <w:lang w:val="en-US"/>
      </w:rPr>
    </w:lvl>
    <w:lvl w:ilvl="1" w:tplc="8974C0AE">
      <w:start w:val="1"/>
      <w:numFmt w:val="taiwaneseCountingThousand"/>
      <w:suff w:val="nothing"/>
      <w:lvlText w:val="(%2)"/>
      <w:lvlJc w:val="left"/>
      <w:pPr>
        <w:ind w:left="960" w:hanging="480"/>
      </w:pPr>
      <w:rPr>
        <w:rFonts w:ascii="標楷體" w:eastAsia="標楷體" w:hAnsi="標楷體" w:hint="default"/>
        <w:b w:val="0"/>
        <w:sz w:val="32"/>
        <w:szCs w:val="3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3D464C3"/>
    <w:multiLevelType w:val="hybridMultilevel"/>
    <w:tmpl w:val="C08E85A0"/>
    <w:lvl w:ilvl="0" w:tplc="AC0489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bCs/>
        <w:sz w:val="32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B72DFC"/>
    <w:multiLevelType w:val="hybridMultilevel"/>
    <w:tmpl w:val="E1F4C9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7DC65D83"/>
    <w:multiLevelType w:val="hybridMultilevel"/>
    <w:tmpl w:val="11D8D0F0"/>
    <w:lvl w:ilvl="0" w:tplc="1CB0149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b w:val="0"/>
        <w:color w:val="000000"/>
        <w:sz w:val="32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90846336">
    <w:abstractNumId w:val="22"/>
  </w:num>
  <w:num w:numId="2" w16cid:durableId="1864052541">
    <w:abstractNumId w:val="17"/>
  </w:num>
  <w:num w:numId="3" w16cid:durableId="89356462">
    <w:abstractNumId w:val="11"/>
  </w:num>
  <w:num w:numId="4" w16cid:durableId="1022589978">
    <w:abstractNumId w:val="12"/>
  </w:num>
  <w:num w:numId="5" w16cid:durableId="794251993">
    <w:abstractNumId w:val="19"/>
  </w:num>
  <w:num w:numId="6" w16cid:durableId="462425326">
    <w:abstractNumId w:val="8"/>
  </w:num>
  <w:num w:numId="7" w16cid:durableId="1317800183">
    <w:abstractNumId w:val="26"/>
  </w:num>
  <w:num w:numId="8" w16cid:durableId="155152861">
    <w:abstractNumId w:val="21"/>
  </w:num>
  <w:num w:numId="9" w16cid:durableId="1912931998">
    <w:abstractNumId w:val="9"/>
  </w:num>
  <w:num w:numId="10" w16cid:durableId="1584606471">
    <w:abstractNumId w:val="7"/>
  </w:num>
  <w:num w:numId="11" w16cid:durableId="38287245">
    <w:abstractNumId w:val="5"/>
  </w:num>
  <w:num w:numId="12" w16cid:durableId="1027416216">
    <w:abstractNumId w:val="14"/>
  </w:num>
  <w:num w:numId="13" w16cid:durableId="1222788903">
    <w:abstractNumId w:val="25"/>
  </w:num>
  <w:num w:numId="14" w16cid:durableId="874392259">
    <w:abstractNumId w:val="1"/>
  </w:num>
  <w:num w:numId="15" w16cid:durableId="932668035">
    <w:abstractNumId w:val="18"/>
  </w:num>
  <w:num w:numId="16" w16cid:durableId="199438945">
    <w:abstractNumId w:val="24"/>
  </w:num>
  <w:num w:numId="17" w16cid:durableId="1616982918">
    <w:abstractNumId w:val="28"/>
  </w:num>
  <w:num w:numId="18" w16cid:durableId="2117560359">
    <w:abstractNumId w:val="4"/>
  </w:num>
  <w:num w:numId="19" w16cid:durableId="1273393878">
    <w:abstractNumId w:val="13"/>
  </w:num>
  <w:num w:numId="20" w16cid:durableId="1201553401">
    <w:abstractNumId w:val="16"/>
  </w:num>
  <w:num w:numId="21" w16cid:durableId="1552115305">
    <w:abstractNumId w:val="20"/>
  </w:num>
  <w:num w:numId="22" w16cid:durableId="1828863102">
    <w:abstractNumId w:val="15"/>
  </w:num>
  <w:num w:numId="23" w16cid:durableId="86077425">
    <w:abstractNumId w:val="0"/>
  </w:num>
  <w:num w:numId="24" w16cid:durableId="2007827495">
    <w:abstractNumId w:val="10"/>
  </w:num>
  <w:num w:numId="25" w16cid:durableId="1436050420">
    <w:abstractNumId w:val="2"/>
  </w:num>
  <w:num w:numId="26" w16cid:durableId="384111593">
    <w:abstractNumId w:val="23"/>
  </w:num>
  <w:num w:numId="27" w16cid:durableId="616835427">
    <w:abstractNumId w:val="3"/>
  </w:num>
  <w:num w:numId="28" w16cid:durableId="1625960090">
    <w:abstractNumId w:val="27"/>
  </w:num>
  <w:num w:numId="29" w16cid:durableId="287854091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mirrorMargins/>
  <w:bordersDoNotSurroundHeader/>
  <w:bordersDoNotSurroundFooter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52B"/>
    <w:rsid w:val="00002CBE"/>
    <w:rsid w:val="00006651"/>
    <w:rsid w:val="00006A11"/>
    <w:rsid w:val="0000712A"/>
    <w:rsid w:val="00007659"/>
    <w:rsid w:val="0000779A"/>
    <w:rsid w:val="0001115F"/>
    <w:rsid w:val="0001117E"/>
    <w:rsid w:val="00011762"/>
    <w:rsid w:val="00011D28"/>
    <w:rsid w:val="00012005"/>
    <w:rsid w:val="000160CB"/>
    <w:rsid w:val="00016819"/>
    <w:rsid w:val="00016C61"/>
    <w:rsid w:val="0001783D"/>
    <w:rsid w:val="00017919"/>
    <w:rsid w:val="00020028"/>
    <w:rsid w:val="00020BE7"/>
    <w:rsid w:val="00020EDA"/>
    <w:rsid w:val="00020F60"/>
    <w:rsid w:val="0002110F"/>
    <w:rsid w:val="00021EF6"/>
    <w:rsid w:val="000223FF"/>
    <w:rsid w:val="00022DC7"/>
    <w:rsid w:val="00024425"/>
    <w:rsid w:val="000246FE"/>
    <w:rsid w:val="00024A81"/>
    <w:rsid w:val="00024BA5"/>
    <w:rsid w:val="00025276"/>
    <w:rsid w:val="00026FFE"/>
    <w:rsid w:val="00027110"/>
    <w:rsid w:val="000303AB"/>
    <w:rsid w:val="000304A6"/>
    <w:rsid w:val="00032073"/>
    <w:rsid w:val="0003296E"/>
    <w:rsid w:val="00032B65"/>
    <w:rsid w:val="00034046"/>
    <w:rsid w:val="00034F56"/>
    <w:rsid w:val="00034F97"/>
    <w:rsid w:val="00035483"/>
    <w:rsid w:val="000371E9"/>
    <w:rsid w:val="00040342"/>
    <w:rsid w:val="00040D71"/>
    <w:rsid w:val="000410AD"/>
    <w:rsid w:val="00041763"/>
    <w:rsid w:val="00041CDB"/>
    <w:rsid w:val="000425A3"/>
    <w:rsid w:val="000429BD"/>
    <w:rsid w:val="00042DCB"/>
    <w:rsid w:val="000430B4"/>
    <w:rsid w:val="000436A3"/>
    <w:rsid w:val="00044575"/>
    <w:rsid w:val="00044C50"/>
    <w:rsid w:val="00044FDB"/>
    <w:rsid w:val="0004555C"/>
    <w:rsid w:val="000459A6"/>
    <w:rsid w:val="00046FAE"/>
    <w:rsid w:val="0005010D"/>
    <w:rsid w:val="00050DF5"/>
    <w:rsid w:val="0005130E"/>
    <w:rsid w:val="00051A30"/>
    <w:rsid w:val="00053335"/>
    <w:rsid w:val="000549CF"/>
    <w:rsid w:val="00054FFC"/>
    <w:rsid w:val="0005514D"/>
    <w:rsid w:val="0005527C"/>
    <w:rsid w:val="00055CB7"/>
    <w:rsid w:val="000561CA"/>
    <w:rsid w:val="00056C92"/>
    <w:rsid w:val="0005755F"/>
    <w:rsid w:val="000575BF"/>
    <w:rsid w:val="00060754"/>
    <w:rsid w:val="00061008"/>
    <w:rsid w:val="000610F0"/>
    <w:rsid w:val="0006117B"/>
    <w:rsid w:val="000629FF"/>
    <w:rsid w:val="00062A82"/>
    <w:rsid w:val="00062E0F"/>
    <w:rsid w:val="000634A5"/>
    <w:rsid w:val="00063622"/>
    <w:rsid w:val="0006373F"/>
    <w:rsid w:val="00063C94"/>
    <w:rsid w:val="00064272"/>
    <w:rsid w:val="0006479E"/>
    <w:rsid w:val="00065FC2"/>
    <w:rsid w:val="00067359"/>
    <w:rsid w:val="00067561"/>
    <w:rsid w:val="00067591"/>
    <w:rsid w:val="00067B2C"/>
    <w:rsid w:val="0007013C"/>
    <w:rsid w:val="000710C8"/>
    <w:rsid w:val="00071E70"/>
    <w:rsid w:val="000727FB"/>
    <w:rsid w:val="000731A8"/>
    <w:rsid w:val="00073884"/>
    <w:rsid w:val="000745BF"/>
    <w:rsid w:val="0007568F"/>
    <w:rsid w:val="00075D1F"/>
    <w:rsid w:val="00077121"/>
    <w:rsid w:val="00080633"/>
    <w:rsid w:val="00080F04"/>
    <w:rsid w:val="000810DD"/>
    <w:rsid w:val="00081273"/>
    <w:rsid w:val="000822C2"/>
    <w:rsid w:val="0008295C"/>
    <w:rsid w:val="00082FE4"/>
    <w:rsid w:val="0008678F"/>
    <w:rsid w:val="00086BE0"/>
    <w:rsid w:val="00090D50"/>
    <w:rsid w:val="00091B13"/>
    <w:rsid w:val="0009308F"/>
    <w:rsid w:val="00093769"/>
    <w:rsid w:val="00093BE7"/>
    <w:rsid w:val="00093D05"/>
    <w:rsid w:val="0009597A"/>
    <w:rsid w:val="00095AB3"/>
    <w:rsid w:val="00096323"/>
    <w:rsid w:val="00097027"/>
    <w:rsid w:val="000A011D"/>
    <w:rsid w:val="000A1CEC"/>
    <w:rsid w:val="000A202A"/>
    <w:rsid w:val="000A2060"/>
    <w:rsid w:val="000A3186"/>
    <w:rsid w:val="000A37C2"/>
    <w:rsid w:val="000A518B"/>
    <w:rsid w:val="000A52B7"/>
    <w:rsid w:val="000A62F7"/>
    <w:rsid w:val="000A6D00"/>
    <w:rsid w:val="000A6F23"/>
    <w:rsid w:val="000B0EF3"/>
    <w:rsid w:val="000B1B26"/>
    <w:rsid w:val="000B23B1"/>
    <w:rsid w:val="000B2A75"/>
    <w:rsid w:val="000B2FB0"/>
    <w:rsid w:val="000B329A"/>
    <w:rsid w:val="000B32F8"/>
    <w:rsid w:val="000B33C8"/>
    <w:rsid w:val="000B36EB"/>
    <w:rsid w:val="000B38B3"/>
    <w:rsid w:val="000B3EB2"/>
    <w:rsid w:val="000B5400"/>
    <w:rsid w:val="000B5C09"/>
    <w:rsid w:val="000B642B"/>
    <w:rsid w:val="000B6D2D"/>
    <w:rsid w:val="000B71A0"/>
    <w:rsid w:val="000C0120"/>
    <w:rsid w:val="000C1A9A"/>
    <w:rsid w:val="000C38DC"/>
    <w:rsid w:val="000C42C3"/>
    <w:rsid w:val="000C451A"/>
    <w:rsid w:val="000C5F69"/>
    <w:rsid w:val="000C635B"/>
    <w:rsid w:val="000D05E3"/>
    <w:rsid w:val="000D1725"/>
    <w:rsid w:val="000D3247"/>
    <w:rsid w:val="000D37E3"/>
    <w:rsid w:val="000D3C76"/>
    <w:rsid w:val="000D589D"/>
    <w:rsid w:val="000D59BD"/>
    <w:rsid w:val="000D5DF6"/>
    <w:rsid w:val="000D627D"/>
    <w:rsid w:val="000D7D70"/>
    <w:rsid w:val="000E0095"/>
    <w:rsid w:val="000E1B22"/>
    <w:rsid w:val="000E2069"/>
    <w:rsid w:val="000E2483"/>
    <w:rsid w:val="000E39D0"/>
    <w:rsid w:val="000E5899"/>
    <w:rsid w:val="000F0597"/>
    <w:rsid w:val="000F0DC4"/>
    <w:rsid w:val="000F1AA6"/>
    <w:rsid w:val="000F2187"/>
    <w:rsid w:val="000F21C5"/>
    <w:rsid w:val="000F2663"/>
    <w:rsid w:val="000F2969"/>
    <w:rsid w:val="000F42B8"/>
    <w:rsid w:val="000F461D"/>
    <w:rsid w:val="000F4915"/>
    <w:rsid w:val="000F7A61"/>
    <w:rsid w:val="001015CD"/>
    <w:rsid w:val="00102FD5"/>
    <w:rsid w:val="00103283"/>
    <w:rsid w:val="00103FA1"/>
    <w:rsid w:val="00105525"/>
    <w:rsid w:val="00106E91"/>
    <w:rsid w:val="0010743C"/>
    <w:rsid w:val="00107700"/>
    <w:rsid w:val="00107C44"/>
    <w:rsid w:val="00110ED6"/>
    <w:rsid w:val="00110EF3"/>
    <w:rsid w:val="0011107C"/>
    <w:rsid w:val="001115AD"/>
    <w:rsid w:val="00111F92"/>
    <w:rsid w:val="00112EFE"/>
    <w:rsid w:val="00114F1E"/>
    <w:rsid w:val="00115886"/>
    <w:rsid w:val="001161FF"/>
    <w:rsid w:val="0011661F"/>
    <w:rsid w:val="00116652"/>
    <w:rsid w:val="0011711E"/>
    <w:rsid w:val="00117346"/>
    <w:rsid w:val="0012044F"/>
    <w:rsid w:val="00120EF7"/>
    <w:rsid w:val="00120FD7"/>
    <w:rsid w:val="00121278"/>
    <w:rsid w:val="00122611"/>
    <w:rsid w:val="00122D7E"/>
    <w:rsid w:val="00123CA1"/>
    <w:rsid w:val="00124499"/>
    <w:rsid w:val="00125CCF"/>
    <w:rsid w:val="00125D58"/>
    <w:rsid w:val="00127FB0"/>
    <w:rsid w:val="00130B33"/>
    <w:rsid w:val="00132500"/>
    <w:rsid w:val="0013277E"/>
    <w:rsid w:val="00134EF7"/>
    <w:rsid w:val="00134F22"/>
    <w:rsid w:val="00135E75"/>
    <w:rsid w:val="00136298"/>
    <w:rsid w:val="001367A9"/>
    <w:rsid w:val="00136AF9"/>
    <w:rsid w:val="0013727F"/>
    <w:rsid w:val="0013755A"/>
    <w:rsid w:val="00137DC1"/>
    <w:rsid w:val="00137F11"/>
    <w:rsid w:val="00137F9B"/>
    <w:rsid w:val="001400E8"/>
    <w:rsid w:val="001407C3"/>
    <w:rsid w:val="00140DA1"/>
    <w:rsid w:val="001432EF"/>
    <w:rsid w:val="0014354C"/>
    <w:rsid w:val="00143D91"/>
    <w:rsid w:val="001442EC"/>
    <w:rsid w:val="00145B6B"/>
    <w:rsid w:val="00145CAF"/>
    <w:rsid w:val="00147EBE"/>
    <w:rsid w:val="00147FF1"/>
    <w:rsid w:val="001504B5"/>
    <w:rsid w:val="0015095F"/>
    <w:rsid w:val="00151064"/>
    <w:rsid w:val="0015164A"/>
    <w:rsid w:val="00151A7C"/>
    <w:rsid w:val="00153052"/>
    <w:rsid w:val="00153DB0"/>
    <w:rsid w:val="001542A2"/>
    <w:rsid w:val="00154BAE"/>
    <w:rsid w:val="00154EEA"/>
    <w:rsid w:val="001553DF"/>
    <w:rsid w:val="001559AF"/>
    <w:rsid w:val="00155F7A"/>
    <w:rsid w:val="00156837"/>
    <w:rsid w:val="0015790D"/>
    <w:rsid w:val="00160195"/>
    <w:rsid w:val="00161888"/>
    <w:rsid w:val="00161933"/>
    <w:rsid w:val="00161BE5"/>
    <w:rsid w:val="0016352A"/>
    <w:rsid w:val="00163682"/>
    <w:rsid w:val="00163CB8"/>
    <w:rsid w:val="0016403F"/>
    <w:rsid w:val="0016504C"/>
    <w:rsid w:val="001661CB"/>
    <w:rsid w:val="001662A5"/>
    <w:rsid w:val="0016697D"/>
    <w:rsid w:val="00166F75"/>
    <w:rsid w:val="0016752D"/>
    <w:rsid w:val="00167BDD"/>
    <w:rsid w:val="0017003F"/>
    <w:rsid w:val="0017076B"/>
    <w:rsid w:val="00170FED"/>
    <w:rsid w:val="00173499"/>
    <w:rsid w:val="00175846"/>
    <w:rsid w:val="00175D5E"/>
    <w:rsid w:val="001774B1"/>
    <w:rsid w:val="00177520"/>
    <w:rsid w:val="00177795"/>
    <w:rsid w:val="00177898"/>
    <w:rsid w:val="00177CB3"/>
    <w:rsid w:val="00181181"/>
    <w:rsid w:val="00181400"/>
    <w:rsid w:val="001819ED"/>
    <w:rsid w:val="001841A2"/>
    <w:rsid w:val="001847A1"/>
    <w:rsid w:val="00184E1F"/>
    <w:rsid w:val="00185BB5"/>
    <w:rsid w:val="00185E5B"/>
    <w:rsid w:val="00187040"/>
    <w:rsid w:val="00187861"/>
    <w:rsid w:val="00190AF9"/>
    <w:rsid w:val="00192406"/>
    <w:rsid w:val="001925FC"/>
    <w:rsid w:val="00192ECD"/>
    <w:rsid w:val="00193F43"/>
    <w:rsid w:val="00195C60"/>
    <w:rsid w:val="00196384"/>
    <w:rsid w:val="001969A7"/>
    <w:rsid w:val="00196CEB"/>
    <w:rsid w:val="00197BB5"/>
    <w:rsid w:val="001A02C7"/>
    <w:rsid w:val="001A513A"/>
    <w:rsid w:val="001A52CA"/>
    <w:rsid w:val="001A5C33"/>
    <w:rsid w:val="001A60D3"/>
    <w:rsid w:val="001A77E8"/>
    <w:rsid w:val="001A7A89"/>
    <w:rsid w:val="001A7EDF"/>
    <w:rsid w:val="001A7FE8"/>
    <w:rsid w:val="001B01C1"/>
    <w:rsid w:val="001B1B8D"/>
    <w:rsid w:val="001B1CE1"/>
    <w:rsid w:val="001B1D94"/>
    <w:rsid w:val="001B23A1"/>
    <w:rsid w:val="001B3E37"/>
    <w:rsid w:val="001B3E8E"/>
    <w:rsid w:val="001B3EDF"/>
    <w:rsid w:val="001B44DA"/>
    <w:rsid w:val="001B4651"/>
    <w:rsid w:val="001B6F5D"/>
    <w:rsid w:val="001B74F5"/>
    <w:rsid w:val="001B7EEF"/>
    <w:rsid w:val="001C014D"/>
    <w:rsid w:val="001C0858"/>
    <w:rsid w:val="001C0E9A"/>
    <w:rsid w:val="001C152B"/>
    <w:rsid w:val="001C21A2"/>
    <w:rsid w:val="001C2BE9"/>
    <w:rsid w:val="001C2DFD"/>
    <w:rsid w:val="001C3CA3"/>
    <w:rsid w:val="001C4432"/>
    <w:rsid w:val="001C5A2B"/>
    <w:rsid w:val="001C66CC"/>
    <w:rsid w:val="001C75C6"/>
    <w:rsid w:val="001D1CC0"/>
    <w:rsid w:val="001D2CFC"/>
    <w:rsid w:val="001D3025"/>
    <w:rsid w:val="001D3EDD"/>
    <w:rsid w:val="001D4785"/>
    <w:rsid w:val="001D4F25"/>
    <w:rsid w:val="001D5016"/>
    <w:rsid w:val="001D5025"/>
    <w:rsid w:val="001D5532"/>
    <w:rsid w:val="001D66B8"/>
    <w:rsid w:val="001D711A"/>
    <w:rsid w:val="001D7B0B"/>
    <w:rsid w:val="001E09B0"/>
    <w:rsid w:val="001E1A34"/>
    <w:rsid w:val="001E2880"/>
    <w:rsid w:val="001E3B50"/>
    <w:rsid w:val="001E3FCE"/>
    <w:rsid w:val="001E495E"/>
    <w:rsid w:val="001E4A21"/>
    <w:rsid w:val="001E5D2A"/>
    <w:rsid w:val="001F0F45"/>
    <w:rsid w:val="001F1E70"/>
    <w:rsid w:val="001F218F"/>
    <w:rsid w:val="001F254C"/>
    <w:rsid w:val="001F26B5"/>
    <w:rsid w:val="001F55EA"/>
    <w:rsid w:val="001F600E"/>
    <w:rsid w:val="002005E3"/>
    <w:rsid w:val="0020064D"/>
    <w:rsid w:val="00201341"/>
    <w:rsid w:val="00202633"/>
    <w:rsid w:val="002027B7"/>
    <w:rsid w:val="00203702"/>
    <w:rsid w:val="00206B5F"/>
    <w:rsid w:val="00206BC2"/>
    <w:rsid w:val="00206DB0"/>
    <w:rsid w:val="002075E8"/>
    <w:rsid w:val="00207626"/>
    <w:rsid w:val="002103BF"/>
    <w:rsid w:val="00211C8F"/>
    <w:rsid w:val="0021272E"/>
    <w:rsid w:val="0021358A"/>
    <w:rsid w:val="00213D1D"/>
    <w:rsid w:val="002146E2"/>
    <w:rsid w:val="002152B2"/>
    <w:rsid w:val="00215C7C"/>
    <w:rsid w:val="00217B26"/>
    <w:rsid w:val="00217DED"/>
    <w:rsid w:val="00221A7D"/>
    <w:rsid w:val="002230E0"/>
    <w:rsid w:val="00224A3C"/>
    <w:rsid w:val="00224B12"/>
    <w:rsid w:val="002251C0"/>
    <w:rsid w:val="002264D3"/>
    <w:rsid w:val="002274E6"/>
    <w:rsid w:val="0022777D"/>
    <w:rsid w:val="00227BF9"/>
    <w:rsid w:val="00227D57"/>
    <w:rsid w:val="0023172B"/>
    <w:rsid w:val="00231D7A"/>
    <w:rsid w:val="00232839"/>
    <w:rsid w:val="00232C4B"/>
    <w:rsid w:val="00233A20"/>
    <w:rsid w:val="00234740"/>
    <w:rsid w:val="002362FA"/>
    <w:rsid w:val="00237423"/>
    <w:rsid w:val="00240239"/>
    <w:rsid w:val="0024029F"/>
    <w:rsid w:val="0024114B"/>
    <w:rsid w:val="00241187"/>
    <w:rsid w:val="002415D5"/>
    <w:rsid w:val="00241DFB"/>
    <w:rsid w:val="002425A7"/>
    <w:rsid w:val="00242B15"/>
    <w:rsid w:val="00243635"/>
    <w:rsid w:val="002437B3"/>
    <w:rsid w:val="00244A0E"/>
    <w:rsid w:val="002466CA"/>
    <w:rsid w:val="002466D9"/>
    <w:rsid w:val="00250EE7"/>
    <w:rsid w:val="0025293B"/>
    <w:rsid w:val="00253052"/>
    <w:rsid w:val="002532D1"/>
    <w:rsid w:val="002534D9"/>
    <w:rsid w:val="0025470D"/>
    <w:rsid w:val="00254A60"/>
    <w:rsid w:val="0025520B"/>
    <w:rsid w:val="0025603F"/>
    <w:rsid w:val="002564B4"/>
    <w:rsid w:val="0025650D"/>
    <w:rsid w:val="002573BB"/>
    <w:rsid w:val="00257869"/>
    <w:rsid w:val="0026184D"/>
    <w:rsid w:val="00263723"/>
    <w:rsid w:val="0026390B"/>
    <w:rsid w:val="002671F5"/>
    <w:rsid w:val="00270642"/>
    <w:rsid w:val="002712A4"/>
    <w:rsid w:val="00271AAB"/>
    <w:rsid w:val="00272DC4"/>
    <w:rsid w:val="00273A1D"/>
    <w:rsid w:val="002743CB"/>
    <w:rsid w:val="0028053D"/>
    <w:rsid w:val="00280F23"/>
    <w:rsid w:val="002823F4"/>
    <w:rsid w:val="00283477"/>
    <w:rsid w:val="002837CF"/>
    <w:rsid w:val="00283E81"/>
    <w:rsid w:val="00283F79"/>
    <w:rsid w:val="00287C50"/>
    <w:rsid w:val="0029054A"/>
    <w:rsid w:val="00290AF6"/>
    <w:rsid w:val="00290BD2"/>
    <w:rsid w:val="00292A78"/>
    <w:rsid w:val="00293E72"/>
    <w:rsid w:val="002946BC"/>
    <w:rsid w:val="00295199"/>
    <w:rsid w:val="002953FD"/>
    <w:rsid w:val="00296B20"/>
    <w:rsid w:val="00297B16"/>
    <w:rsid w:val="00297FEE"/>
    <w:rsid w:val="002A13F8"/>
    <w:rsid w:val="002A29AB"/>
    <w:rsid w:val="002A4571"/>
    <w:rsid w:val="002A509B"/>
    <w:rsid w:val="002A5103"/>
    <w:rsid w:val="002A7B2B"/>
    <w:rsid w:val="002A7FE4"/>
    <w:rsid w:val="002B080D"/>
    <w:rsid w:val="002B1E79"/>
    <w:rsid w:val="002B2CAF"/>
    <w:rsid w:val="002B31A1"/>
    <w:rsid w:val="002B31A7"/>
    <w:rsid w:val="002B31FD"/>
    <w:rsid w:val="002B3E28"/>
    <w:rsid w:val="002B4817"/>
    <w:rsid w:val="002B48F7"/>
    <w:rsid w:val="002B5FF9"/>
    <w:rsid w:val="002B67E7"/>
    <w:rsid w:val="002B70BB"/>
    <w:rsid w:val="002C174B"/>
    <w:rsid w:val="002C2388"/>
    <w:rsid w:val="002C2D86"/>
    <w:rsid w:val="002C3750"/>
    <w:rsid w:val="002C4DB2"/>
    <w:rsid w:val="002C6E8B"/>
    <w:rsid w:val="002C7600"/>
    <w:rsid w:val="002D0955"/>
    <w:rsid w:val="002D1705"/>
    <w:rsid w:val="002D2129"/>
    <w:rsid w:val="002D24BD"/>
    <w:rsid w:val="002D344A"/>
    <w:rsid w:val="002D372F"/>
    <w:rsid w:val="002D39EA"/>
    <w:rsid w:val="002D3E86"/>
    <w:rsid w:val="002D5640"/>
    <w:rsid w:val="002D56A1"/>
    <w:rsid w:val="002D7CBA"/>
    <w:rsid w:val="002E06B0"/>
    <w:rsid w:val="002E1FD5"/>
    <w:rsid w:val="002E216F"/>
    <w:rsid w:val="002E348A"/>
    <w:rsid w:val="002E3F2A"/>
    <w:rsid w:val="002E50D8"/>
    <w:rsid w:val="002E60FE"/>
    <w:rsid w:val="002E73F0"/>
    <w:rsid w:val="002E7B39"/>
    <w:rsid w:val="002F002F"/>
    <w:rsid w:val="002F0DE0"/>
    <w:rsid w:val="002F42F8"/>
    <w:rsid w:val="002F4B08"/>
    <w:rsid w:val="002F756A"/>
    <w:rsid w:val="0030167E"/>
    <w:rsid w:val="0030194A"/>
    <w:rsid w:val="00303014"/>
    <w:rsid w:val="00304695"/>
    <w:rsid w:val="00305B3E"/>
    <w:rsid w:val="00306306"/>
    <w:rsid w:val="00306373"/>
    <w:rsid w:val="00307478"/>
    <w:rsid w:val="00307D23"/>
    <w:rsid w:val="003107BB"/>
    <w:rsid w:val="0031138A"/>
    <w:rsid w:val="00311439"/>
    <w:rsid w:val="003123F9"/>
    <w:rsid w:val="00312BB7"/>
    <w:rsid w:val="00313D30"/>
    <w:rsid w:val="00314120"/>
    <w:rsid w:val="003144E1"/>
    <w:rsid w:val="00314760"/>
    <w:rsid w:val="003171F0"/>
    <w:rsid w:val="00320BEC"/>
    <w:rsid w:val="0032107D"/>
    <w:rsid w:val="00321159"/>
    <w:rsid w:val="0032127D"/>
    <w:rsid w:val="00321487"/>
    <w:rsid w:val="003229ED"/>
    <w:rsid w:val="00322E1C"/>
    <w:rsid w:val="0032372F"/>
    <w:rsid w:val="00323C0C"/>
    <w:rsid w:val="00323EA2"/>
    <w:rsid w:val="00325259"/>
    <w:rsid w:val="00325975"/>
    <w:rsid w:val="0032670A"/>
    <w:rsid w:val="00327603"/>
    <w:rsid w:val="00327A6E"/>
    <w:rsid w:val="00327AE0"/>
    <w:rsid w:val="00330989"/>
    <w:rsid w:val="00331490"/>
    <w:rsid w:val="0033152F"/>
    <w:rsid w:val="00331C8E"/>
    <w:rsid w:val="00331EF3"/>
    <w:rsid w:val="00333ED6"/>
    <w:rsid w:val="00333EE4"/>
    <w:rsid w:val="00334598"/>
    <w:rsid w:val="00334EDA"/>
    <w:rsid w:val="003358D0"/>
    <w:rsid w:val="0033642F"/>
    <w:rsid w:val="00337221"/>
    <w:rsid w:val="00337DC8"/>
    <w:rsid w:val="003405B5"/>
    <w:rsid w:val="003413B8"/>
    <w:rsid w:val="003417F8"/>
    <w:rsid w:val="00341B54"/>
    <w:rsid w:val="0034257E"/>
    <w:rsid w:val="00343AE5"/>
    <w:rsid w:val="003464F5"/>
    <w:rsid w:val="00347007"/>
    <w:rsid w:val="0034771B"/>
    <w:rsid w:val="003502F4"/>
    <w:rsid w:val="00350BBC"/>
    <w:rsid w:val="0035103C"/>
    <w:rsid w:val="00355794"/>
    <w:rsid w:val="0035585B"/>
    <w:rsid w:val="00355DBB"/>
    <w:rsid w:val="00356CC8"/>
    <w:rsid w:val="00357626"/>
    <w:rsid w:val="00357AD5"/>
    <w:rsid w:val="00357C1C"/>
    <w:rsid w:val="00357EE5"/>
    <w:rsid w:val="00362FD4"/>
    <w:rsid w:val="00362FE2"/>
    <w:rsid w:val="003630AF"/>
    <w:rsid w:val="00363B01"/>
    <w:rsid w:val="00364AB8"/>
    <w:rsid w:val="003652DF"/>
    <w:rsid w:val="00365F23"/>
    <w:rsid w:val="003662B8"/>
    <w:rsid w:val="00366833"/>
    <w:rsid w:val="00366ACD"/>
    <w:rsid w:val="00372866"/>
    <w:rsid w:val="00372AAA"/>
    <w:rsid w:val="0037314F"/>
    <w:rsid w:val="00373EE4"/>
    <w:rsid w:val="00374C82"/>
    <w:rsid w:val="0037575F"/>
    <w:rsid w:val="00376B64"/>
    <w:rsid w:val="00377582"/>
    <w:rsid w:val="0038133E"/>
    <w:rsid w:val="00381635"/>
    <w:rsid w:val="00382255"/>
    <w:rsid w:val="003822E4"/>
    <w:rsid w:val="00383CB1"/>
    <w:rsid w:val="00383F44"/>
    <w:rsid w:val="003852FE"/>
    <w:rsid w:val="003858C2"/>
    <w:rsid w:val="00385C24"/>
    <w:rsid w:val="00386EC0"/>
    <w:rsid w:val="003871DD"/>
    <w:rsid w:val="003878A0"/>
    <w:rsid w:val="00390735"/>
    <w:rsid w:val="00390FDA"/>
    <w:rsid w:val="00391DF0"/>
    <w:rsid w:val="00391F1B"/>
    <w:rsid w:val="0039289C"/>
    <w:rsid w:val="003932D1"/>
    <w:rsid w:val="003943C4"/>
    <w:rsid w:val="003952E6"/>
    <w:rsid w:val="00395ABB"/>
    <w:rsid w:val="00396479"/>
    <w:rsid w:val="00397107"/>
    <w:rsid w:val="00397E50"/>
    <w:rsid w:val="003A0270"/>
    <w:rsid w:val="003A16B1"/>
    <w:rsid w:val="003A1D26"/>
    <w:rsid w:val="003A1E8D"/>
    <w:rsid w:val="003A223E"/>
    <w:rsid w:val="003A316E"/>
    <w:rsid w:val="003A31E0"/>
    <w:rsid w:val="003A390E"/>
    <w:rsid w:val="003A40E5"/>
    <w:rsid w:val="003A445E"/>
    <w:rsid w:val="003A6314"/>
    <w:rsid w:val="003A652E"/>
    <w:rsid w:val="003A6C17"/>
    <w:rsid w:val="003A7CDE"/>
    <w:rsid w:val="003A7D71"/>
    <w:rsid w:val="003B03F1"/>
    <w:rsid w:val="003B0474"/>
    <w:rsid w:val="003B0763"/>
    <w:rsid w:val="003B14EA"/>
    <w:rsid w:val="003B236A"/>
    <w:rsid w:val="003B3A87"/>
    <w:rsid w:val="003B3FBB"/>
    <w:rsid w:val="003B49FD"/>
    <w:rsid w:val="003B528D"/>
    <w:rsid w:val="003C058D"/>
    <w:rsid w:val="003C1A5A"/>
    <w:rsid w:val="003C23AE"/>
    <w:rsid w:val="003C34DE"/>
    <w:rsid w:val="003C37E8"/>
    <w:rsid w:val="003C3F01"/>
    <w:rsid w:val="003C4B8B"/>
    <w:rsid w:val="003C4CF7"/>
    <w:rsid w:val="003C6D64"/>
    <w:rsid w:val="003C7283"/>
    <w:rsid w:val="003D0515"/>
    <w:rsid w:val="003D1447"/>
    <w:rsid w:val="003D150A"/>
    <w:rsid w:val="003D3333"/>
    <w:rsid w:val="003D3C4E"/>
    <w:rsid w:val="003D5E89"/>
    <w:rsid w:val="003D77A2"/>
    <w:rsid w:val="003E0262"/>
    <w:rsid w:val="003E05B2"/>
    <w:rsid w:val="003E1916"/>
    <w:rsid w:val="003E241E"/>
    <w:rsid w:val="003E46D4"/>
    <w:rsid w:val="003E5186"/>
    <w:rsid w:val="003E6087"/>
    <w:rsid w:val="003E6271"/>
    <w:rsid w:val="003E7FD5"/>
    <w:rsid w:val="003F01D5"/>
    <w:rsid w:val="003F0591"/>
    <w:rsid w:val="003F0966"/>
    <w:rsid w:val="003F1495"/>
    <w:rsid w:val="003F1756"/>
    <w:rsid w:val="003F2572"/>
    <w:rsid w:val="003F2649"/>
    <w:rsid w:val="003F2798"/>
    <w:rsid w:val="003F3CCC"/>
    <w:rsid w:val="003F3DEE"/>
    <w:rsid w:val="003F3E9A"/>
    <w:rsid w:val="003F428A"/>
    <w:rsid w:val="003F4937"/>
    <w:rsid w:val="003F578B"/>
    <w:rsid w:val="003F5CFF"/>
    <w:rsid w:val="003F6522"/>
    <w:rsid w:val="003F70BA"/>
    <w:rsid w:val="003F77AC"/>
    <w:rsid w:val="0040042E"/>
    <w:rsid w:val="00402302"/>
    <w:rsid w:val="004023B4"/>
    <w:rsid w:val="0040351E"/>
    <w:rsid w:val="0040383C"/>
    <w:rsid w:val="00403D15"/>
    <w:rsid w:val="00403F87"/>
    <w:rsid w:val="00404123"/>
    <w:rsid w:val="004047A8"/>
    <w:rsid w:val="0040486E"/>
    <w:rsid w:val="00404A35"/>
    <w:rsid w:val="0040545E"/>
    <w:rsid w:val="00405F41"/>
    <w:rsid w:val="004062C8"/>
    <w:rsid w:val="004063D1"/>
    <w:rsid w:val="00407A8F"/>
    <w:rsid w:val="00410065"/>
    <w:rsid w:val="00411776"/>
    <w:rsid w:val="00411D20"/>
    <w:rsid w:val="00413220"/>
    <w:rsid w:val="004132D7"/>
    <w:rsid w:val="00413521"/>
    <w:rsid w:val="00413679"/>
    <w:rsid w:val="00413CDC"/>
    <w:rsid w:val="00413D91"/>
    <w:rsid w:val="004147A5"/>
    <w:rsid w:val="004153D6"/>
    <w:rsid w:val="00416DBA"/>
    <w:rsid w:val="0042024E"/>
    <w:rsid w:val="00420F94"/>
    <w:rsid w:val="00421FDC"/>
    <w:rsid w:val="0042287A"/>
    <w:rsid w:val="0042304A"/>
    <w:rsid w:val="00423FE0"/>
    <w:rsid w:val="0042400E"/>
    <w:rsid w:val="00424CD0"/>
    <w:rsid w:val="004250E0"/>
    <w:rsid w:val="0042609C"/>
    <w:rsid w:val="004321D4"/>
    <w:rsid w:val="00432213"/>
    <w:rsid w:val="0043249F"/>
    <w:rsid w:val="00432EA1"/>
    <w:rsid w:val="00433411"/>
    <w:rsid w:val="00433554"/>
    <w:rsid w:val="00433609"/>
    <w:rsid w:val="004336FC"/>
    <w:rsid w:val="004341EE"/>
    <w:rsid w:val="0043456C"/>
    <w:rsid w:val="00436311"/>
    <w:rsid w:val="004363D1"/>
    <w:rsid w:val="004369A1"/>
    <w:rsid w:val="004369C6"/>
    <w:rsid w:val="00436BDA"/>
    <w:rsid w:val="00440521"/>
    <w:rsid w:val="00442304"/>
    <w:rsid w:val="004431B3"/>
    <w:rsid w:val="004444D4"/>
    <w:rsid w:val="0044451B"/>
    <w:rsid w:val="00444635"/>
    <w:rsid w:val="00444A56"/>
    <w:rsid w:val="0044505A"/>
    <w:rsid w:val="004456B9"/>
    <w:rsid w:val="00445DBD"/>
    <w:rsid w:val="00446703"/>
    <w:rsid w:val="004474CF"/>
    <w:rsid w:val="004477A5"/>
    <w:rsid w:val="00447CEE"/>
    <w:rsid w:val="00450030"/>
    <w:rsid w:val="004507A1"/>
    <w:rsid w:val="00451088"/>
    <w:rsid w:val="00451B29"/>
    <w:rsid w:val="004527BB"/>
    <w:rsid w:val="00452DF5"/>
    <w:rsid w:val="004539CE"/>
    <w:rsid w:val="0045486C"/>
    <w:rsid w:val="00454DF1"/>
    <w:rsid w:val="004560B6"/>
    <w:rsid w:val="0045637C"/>
    <w:rsid w:val="00456AFD"/>
    <w:rsid w:val="004572B1"/>
    <w:rsid w:val="0045795D"/>
    <w:rsid w:val="00457EC3"/>
    <w:rsid w:val="00460B45"/>
    <w:rsid w:val="00460B5A"/>
    <w:rsid w:val="0046155F"/>
    <w:rsid w:val="00462BBE"/>
    <w:rsid w:val="00464567"/>
    <w:rsid w:val="0046461C"/>
    <w:rsid w:val="00464F2F"/>
    <w:rsid w:val="00465546"/>
    <w:rsid w:val="0046591E"/>
    <w:rsid w:val="00465BE0"/>
    <w:rsid w:val="00466AD5"/>
    <w:rsid w:val="0046768A"/>
    <w:rsid w:val="0046773C"/>
    <w:rsid w:val="004705AD"/>
    <w:rsid w:val="00472374"/>
    <w:rsid w:val="00473EE2"/>
    <w:rsid w:val="00474984"/>
    <w:rsid w:val="00475567"/>
    <w:rsid w:val="0047575E"/>
    <w:rsid w:val="00475F5F"/>
    <w:rsid w:val="004762A0"/>
    <w:rsid w:val="00476757"/>
    <w:rsid w:val="004775A1"/>
    <w:rsid w:val="00477F50"/>
    <w:rsid w:val="00477F6C"/>
    <w:rsid w:val="004805E0"/>
    <w:rsid w:val="00482554"/>
    <w:rsid w:val="00483A83"/>
    <w:rsid w:val="00483B53"/>
    <w:rsid w:val="004844E7"/>
    <w:rsid w:val="0048508F"/>
    <w:rsid w:val="004859F5"/>
    <w:rsid w:val="0048651E"/>
    <w:rsid w:val="004877B5"/>
    <w:rsid w:val="00492127"/>
    <w:rsid w:val="00492A24"/>
    <w:rsid w:val="00492C90"/>
    <w:rsid w:val="00492EA4"/>
    <w:rsid w:val="004940DE"/>
    <w:rsid w:val="00495259"/>
    <w:rsid w:val="00495726"/>
    <w:rsid w:val="0049575A"/>
    <w:rsid w:val="00496303"/>
    <w:rsid w:val="004964E1"/>
    <w:rsid w:val="004A1D06"/>
    <w:rsid w:val="004A2395"/>
    <w:rsid w:val="004A2602"/>
    <w:rsid w:val="004A266D"/>
    <w:rsid w:val="004A3D8C"/>
    <w:rsid w:val="004A6261"/>
    <w:rsid w:val="004A6B13"/>
    <w:rsid w:val="004A7ED2"/>
    <w:rsid w:val="004B23AD"/>
    <w:rsid w:val="004B4A92"/>
    <w:rsid w:val="004B7052"/>
    <w:rsid w:val="004B7C91"/>
    <w:rsid w:val="004C0000"/>
    <w:rsid w:val="004C0266"/>
    <w:rsid w:val="004C0B7B"/>
    <w:rsid w:val="004C0C84"/>
    <w:rsid w:val="004C2028"/>
    <w:rsid w:val="004C23D3"/>
    <w:rsid w:val="004C3F89"/>
    <w:rsid w:val="004C483F"/>
    <w:rsid w:val="004C5099"/>
    <w:rsid w:val="004C5696"/>
    <w:rsid w:val="004C7CEC"/>
    <w:rsid w:val="004C7D72"/>
    <w:rsid w:val="004D02B9"/>
    <w:rsid w:val="004D0CCE"/>
    <w:rsid w:val="004D0D4C"/>
    <w:rsid w:val="004D10B6"/>
    <w:rsid w:val="004D18D2"/>
    <w:rsid w:val="004D1E7E"/>
    <w:rsid w:val="004D1EA3"/>
    <w:rsid w:val="004D3EC4"/>
    <w:rsid w:val="004D42DF"/>
    <w:rsid w:val="004D4819"/>
    <w:rsid w:val="004D4C57"/>
    <w:rsid w:val="004D776B"/>
    <w:rsid w:val="004D7B2F"/>
    <w:rsid w:val="004D7B67"/>
    <w:rsid w:val="004E032B"/>
    <w:rsid w:val="004E1474"/>
    <w:rsid w:val="004E3193"/>
    <w:rsid w:val="004E36E4"/>
    <w:rsid w:val="004E4663"/>
    <w:rsid w:val="004E4986"/>
    <w:rsid w:val="004E54F8"/>
    <w:rsid w:val="004E570A"/>
    <w:rsid w:val="004E5D53"/>
    <w:rsid w:val="004E5F9E"/>
    <w:rsid w:val="004E719A"/>
    <w:rsid w:val="004F0363"/>
    <w:rsid w:val="004F151F"/>
    <w:rsid w:val="004F2F14"/>
    <w:rsid w:val="004F3707"/>
    <w:rsid w:val="004F4B9B"/>
    <w:rsid w:val="004F4C10"/>
    <w:rsid w:val="004F5401"/>
    <w:rsid w:val="004F54C8"/>
    <w:rsid w:val="004F5A00"/>
    <w:rsid w:val="004F6860"/>
    <w:rsid w:val="00500BB4"/>
    <w:rsid w:val="0050203A"/>
    <w:rsid w:val="005029E1"/>
    <w:rsid w:val="00502E30"/>
    <w:rsid w:val="00503CEF"/>
    <w:rsid w:val="00504DCA"/>
    <w:rsid w:val="00505430"/>
    <w:rsid w:val="00505DE8"/>
    <w:rsid w:val="00505E9C"/>
    <w:rsid w:val="00506398"/>
    <w:rsid w:val="00506FEF"/>
    <w:rsid w:val="005071B7"/>
    <w:rsid w:val="00510606"/>
    <w:rsid w:val="00510C01"/>
    <w:rsid w:val="00511149"/>
    <w:rsid w:val="0051194F"/>
    <w:rsid w:val="00513771"/>
    <w:rsid w:val="005139AB"/>
    <w:rsid w:val="00513A66"/>
    <w:rsid w:val="005150F9"/>
    <w:rsid w:val="0051556E"/>
    <w:rsid w:val="00516443"/>
    <w:rsid w:val="0051645C"/>
    <w:rsid w:val="005166F3"/>
    <w:rsid w:val="005201F1"/>
    <w:rsid w:val="005230C1"/>
    <w:rsid w:val="00524741"/>
    <w:rsid w:val="00525296"/>
    <w:rsid w:val="00525A5E"/>
    <w:rsid w:val="00526E39"/>
    <w:rsid w:val="0052714A"/>
    <w:rsid w:val="00527B12"/>
    <w:rsid w:val="00527B1C"/>
    <w:rsid w:val="00531483"/>
    <w:rsid w:val="00532B89"/>
    <w:rsid w:val="005331A0"/>
    <w:rsid w:val="0053370C"/>
    <w:rsid w:val="00533CF5"/>
    <w:rsid w:val="005346C0"/>
    <w:rsid w:val="005347F7"/>
    <w:rsid w:val="00535686"/>
    <w:rsid w:val="00536651"/>
    <w:rsid w:val="00536876"/>
    <w:rsid w:val="0053718F"/>
    <w:rsid w:val="005413F7"/>
    <w:rsid w:val="0054173A"/>
    <w:rsid w:val="005420DB"/>
    <w:rsid w:val="00542278"/>
    <w:rsid w:val="00542BE4"/>
    <w:rsid w:val="00544434"/>
    <w:rsid w:val="00544E36"/>
    <w:rsid w:val="00544F57"/>
    <w:rsid w:val="005450E8"/>
    <w:rsid w:val="00545CC7"/>
    <w:rsid w:val="00546807"/>
    <w:rsid w:val="005468A6"/>
    <w:rsid w:val="005479F8"/>
    <w:rsid w:val="00550B9F"/>
    <w:rsid w:val="005511C7"/>
    <w:rsid w:val="005514F2"/>
    <w:rsid w:val="0055309D"/>
    <w:rsid w:val="00554255"/>
    <w:rsid w:val="0055641C"/>
    <w:rsid w:val="00557A54"/>
    <w:rsid w:val="005602DF"/>
    <w:rsid w:val="00561915"/>
    <w:rsid w:val="00562149"/>
    <w:rsid w:val="00563ED5"/>
    <w:rsid w:val="00564779"/>
    <w:rsid w:val="00564840"/>
    <w:rsid w:val="00564D82"/>
    <w:rsid w:val="0056530B"/>
    <w:rsid w:val="00565960"/>
    <w:rsid w:val="00565AFE"/>
    <w:rsid w:val="00566205"/>
    <w:rsid w:val="0056649B"/>
    <w:rsid w:val="005670C1"/>
    <w:rsid w:val="0057042B"/>
    <w:rsid w:val="005713E4"/>
    <w:rsid w:val="005725BC"/>
    <w:rsid w:val="00572E02"/>
    <w:rsid w:val="00572FB2"/>
    <w:rsid w:val="00573463"/>
    <w:rsid w:val="005739C4"/>
    <w:rsid w:val="00574300"/>
    <w:rsid w:val="00574464"/>
    <w:rsid w:val="00575B40"/>
    <w:rsid w:val="005774CA"/>
    <w:rsid w:val="005775F8"/>
    <w:rsid w:val="00577E21"/>
    <w:rsid w:val="00580859"/>
    <w:rsid w:val="00581B6A"/>
    <w:rsid w:val="0058336E"/>
    <w:rsid w:val="0058453B"/>
    <w:rsid w:val="0058471F"/>
    <w:rsid w:val="005847D8"/>
    <w:rsid w:val="00584886"/>
    <w:rsid w:val="00584DA8"/>
    <w:rsid w:val="00585A40"/>
    <w:rsid w:val="00585E85"/>
    <w:rsid w:val="00587EB0"/>
    <w:rsid w:val="005905B0"/>
    <w:rsid w:val="0059271F"/>
    <w:rsid w:val="0059279E"/>
    <w:rsid w:val="00592C08"/>
    <w:rsid w:val="00593AEB"/>
    <w:rsid w:val="00593B93"/>
    <w:rsid w:val="00593DAD"/>
    <w:rsid w:val="0059412A"/>
    <w:rsid w:val="00596AEA"/>
    <w:rsid w:val="00596DDF"/>
    <w:rsid w:val="00596ED6"/>
    <w:rsid w:val="00596F87"/>
    <w:rsid w:val="00596FDC"/>
    <w:rsid w:val="00597B3A"/>
    <w:rsid w:val="005A01DB"/>
    <w:rsid w:val="005A0DD8"/>
    <w:rsid w:val="005A222A"/>
    <w:rsid w:val="005A25B2"/>
    <w:rsid w:val="005A2BA5"/>
    <w:rsid w:val="005A3C66"/>
    <w:rsid w:val="005A4594"/>
    <w:rsid w:val="005A5122"/>
    <w:rsid w:val="005A5757"/>
    <w:rsid w:val="005A6351"/>
    <w:rsid w:val="005A63E5"/>
    <w:rsid w:val="005A6449"/>
    <w:rsid w:val="005A65BB"/>
    <w:rsid w:val="005A6D3D"/>
    <w:rsid w:val="005A75E9"/>
    <w:rsid w:val="005B0526"/>
    <w:rsid w:val="005B0C5D"/>
    <w:rsid w:val="005B110D"/>
    <w:rsid w:val="005B12A7"/>
    <w:rsid w:val="005B1C4B"/>
    <w:rsid w:val="005B3539"/>
    <w:rsid w:val="005B4E8C"/>
    <w:rsid w:val="005B5A8F"/>
    <w:rsid w:val="005B61EB"/>
    <w:rsid w:val="005B7680"/>
    <w:rsid w:val="005B768F"/>
    <w:rsid w:val="005C0128"/>
    <w:rsid w:val="005C2217"/>
    <w:rsid w:val="005C38D2"/>
    <w:rsid w:val="005C3A6C"/>
    <w:rsid w:val="005C4BE2"/>
    <w:rsid w:val="005C6C41"/>
    <w:rsid w:val="005C6D2E"/>
    <w:rsid w:val="005C7642"/>
    <w:rsid w:val="005C794B"/>
    <w:rsid w:val="005C7BBC"/>
    <w:rsid w:val="005D0556"/>
    <w:rsid w:val="005D1345"/>
    <w:rsid w:val="005D192A"/>
    <w:rsid w:val="005D24E9"/>
    <w:rsid w:val="005D2D15"/>
    <w:rsid w:val="005D6831"/>
    <w:rsid w:val="005D6993"/>
    <w:rsid w:val="005D78FE"/>
    <w:rsid w:val="005E0712"/>
    <w:rsid w:val="005E243A"/>
    <w:rsid w:val="005E3F70"/>
    <w:rsid w:val="005E4621"/>
    <w:rsid w:val="005E4C36"/>
    <w:rsid w:val="005E5245"/>
    <w:rsid w:val="005E52AC"/>
    <w:rsid w:val="005E5960"/>
    <w:rsid w:val="005E5A3D"/>
    <w:rsid w:val="005E623F"/>
    <w:rsid w:val="005E74F1"/>
    <w:rsid w:val="005E7AE4"/>
    <w:rsid w:val="005E7B98"/>
    <w:rsid w:val="005F0650"/>
    <w:rsid w:val="005F0B39"/>
    <w:rsid w:val="005F12D5"/>
    <w:rsid w:val="005F2681"/>
    <w:rsid w:val="005F4727"/>
    <w:rsid w:val="005F4F54"/>
    <w:rsid w:val="005F5712"/>
    <w:rsid w:val="005F5AAD"/>
    <w:rsid w:val="005F63C4"/>
    <w:rsid w:val="005F6763"/>
    <w:rsid w:val="005F7328"/>
    <w:rsid w:val="005F7D04"/>
    <w:rsid w:val="005F7FDD"/>
    <w:rsid w:val="00600B6C"/>
    <w:rsid w:val="00601463"/>
    <w:rsid w:val="00602748"/>
    <w:rsid w:val="00603091"/>
    <w:rsid w:val="006033D2"/>
    <w:rsid w:val="006075D7"/>
    <w:rsid w:val="00607A58"/>
    <w:rsid w:val="0061243A"/>
    <w:rsid w:val="00613B7A"/>
    <w:rsid w:val="00614519"/>
    <w:rsid w:val="00616C3B"/>
    <w:rsid w:val="00616F59"/>
    <w:rsid w:val="00617DDB"/>
    <w:rsid w:val="00617DDC"/>
    <w:rsid w:val="00620025"/>
    <w:rsid w:val="006206AB"/>
    <w:rsid w:val="00620CB2"/>
    <w:rsid w:val="0062117B"/>
    <w:rsid w:val="006217E6"/>
    <w:rsid w:val="00623450"/>
    <w:rsid w:val="006239B5"/>
    <w:rsid w:val="0062426A"/>
    <w:rsid w:val="00625FE6"/>
    <w:rsid w:val="00626769"/>
    <w:rsid w:val="006267E9"/>
    <w:rsid w:val="00626A1A"/>
    <w:rsid w:val="00627C2B"/>
    <w:rsid w:val="006306A3"/>
    <w:rsid w:val="006311F2"/>
    <w:rsid w:val="006315A9"/>
    <w:rsid w:val="00631ED5"/>
    <w:rsid w:val="0063298E"/>
    <w:rsid w:val="00633178"/>
    <w:rsid w:val="0063361C"/>
    <w:rsid w:val="00635862"/>
    <w:rsid w:val="00635FDD"/>
    <w:rsid w:val="006363AA"/>
    <w:rsid w:val="00637974"/>
    <w:rsid w:val="00640C8E"/>
    <w:rsid w:val="00641490"/>
    <w:rsid w:val="00641585"/>
    <w:rsid w:val="006415DD"/>
    <w:rsid w:val="0064255A"/>
    <w:rsid w:val="00643130"/>
    <w:rsid w:val="006441A1"/>
    <w:rsid w:val="0064425F"/>
    <w:rsid w:val="006444B2"/>
    <w:rsid w:val="006448EB"/>
    <w:rsid w:val="00645153"/>
    <w:rsid w:val="00645838"/>
    <w:rsid w:val="00646183"/>
    <w:rsid w:val="00646A23"/>
    <w:rsid w:val="00647348"/>
    <w:rsid w:val="00647EE9"/>
    <w:rsid w:val="00650F2F"/>
    <w:rsid w:val="00652F9E"/>
    <w:rsid w:val="00653248"/>
    <w:rsid w:val="00653D22"/>
    <w:rsid w:val="00653FE1"/>
    <w:rsid w:val="00654158"/>
    <w:rsid w:val="006547A6"/>
    <w:rsid w:val="00654F7D"/>
    <w:rsid w:val="006560FE"/>
    <w:rsid w:val="00662AF3"/>
    <w:rsid w:val="006637A3"/>
    <w:rsid w:val="0066501E"/>
    <w:rsid w:val="0066542E"/>
    <w:rsid w:val="00665E1A"/>
    <w:rsid w:val="00666FF9"/>
    <w:rsid w:val="00667DB4"/>
    <w:rsid w:val="00667E61"/>
    <w:rsid w:val="006701B2"/>
    <w:rsid w:val="00670520"/>
    <w:rsid w:val="00670606"/>
    <w:rsid w:val="00671066"/>
    <w:rsid w:val="00671A86"/>
    <w:rsid w:val="00671B68"/>
    <w:rsid w:val="006723FE"/>
    <w:rsid w:val="00672659"/>
    <w:rsid w:val="006736D4"/>
    <w:rsid w:val="006746D0"/>
    <w:rsid w:val="00674EA8"/>
    <w:rsid w:val="00676EEE"/>
    <w:rsid w:val="00676FD4"/>
    <w:rsid w:val="00677B37"/>
    <w:rsid w:val="0068001C"/>
    <w:rsid w:val="00680553"/>
    <w:rsid w:val="00680EAE"/>
    <w:rsid w:val="0068109F"/>
    <w:rsid w:val="006812AD"/>
    <w:rsid w:val="006818F9"/>
    <w:rsid w:val="00684098"/>
    <w:rsid w:val="0068455A"/>
    <w:rsid w:val="00684B4C"/>
    <w:rsid w:val="0068505C"/>
    <w:rsid w:val="00690F68"/>
    <w:rsid w:val="00691CD8"/>
    <w:rsid w:val="00691DCF"/>
    <w:rsid w:val="00691EFE"/>
    <w:rsid w:val="0069220E"/>
    <w:rsid w:val="00692E5B"/>
    <w:rsid w:val="00693FF3"/>
    <w:rsid w:val="00694AA8"/>
    <w:rsid w:val="00694C1E"/>
    <w:rsid w:val="0069542A"/>
    <w:rsid w:val="00695E09"/>
    <w:rsid w:val="00696569"/>
    <w:rsid w:val="006A0835"/>
    <w:rsid w:val="006A125F"/>
    <w:rsid w:val="006A145C"/>
    <w:rsid w:val="006A24E8"/>
    <w:rsid w:val="006A28D9"/>
    <w:rsid w:val="006A2B09"/>
    <w:rsid w:val="006A3369"/>
    <w:rsid w:val="006A39AF"/>
    <w:rsid w:val="006A4033"/>
    <w:rsid w:val="006A4AD9"/>
    <w:rsid w:val="006A57DE"/>
    <w:rsid w:val="006A67D3"/>
    <w:rsid w:val="006B0E9B"/>
    <w:rsid w:val="006B3022"/>
    <w:rsid w:val="006B311A"/>
    <w:rsid w:val="006B4674"/>
    <w:rsid w:val="006B5EA5"/>
    <w:rsid w:val="006B6816"/>
    <w:rsid w:val="006B6FB2"/>
    <w:rsid w:val="006B7534"/>
    <w:rsid w:val="006B7577"/>
    <w:rsid w:val="006C0F6B"/>
    <w:rsid w:val="006C2D8F"/>
    <w:rsid w:val="006C39A3"/>
    <w:rsid w:val="006C3B04"/>
    <w:rsid w:val="006C4536"/>
    <w:rsid w:val="006C458F"/>
    <w:rsid w:val="006C45C7"/>
    <w:rsid w:val="006C59AB"/>
    <w:rsid w:val="006C650B"/>
    <w:rsid w:val="006C71D5"/>
    <w:rsid w:val="006D04B5"/>
    <w:rsid w:val="006D0CE9"/>
    <w:rsid w:val="006D0D1E"/>
    <w:rsid w:val="006D17E5"/>
    <w:rsid w:val="006D1E8D"/>
    <w:rsid w:val="006D1F36"/>
    <w:rsid w:val="006D3688"/>
    <w:rsid w:val="006D36A8"/>
    <w:rsid w:val="006D41C8"/>
    <w:rsid w:val="006D500E"/>
    <w:rsid w:val="006D5EB5"/>
    <w:rsid w:val="006D6068"/>
    <w:rsid w:val="006D6AC5"/>
    <w:rsid w:val="006D6DF2"/>
    <w:rsid w:val="006D7737"/>
    <w:rsid w:val="006D77F4"/>
    <w:rsid w:val="006D7888"/>
    <w:rsid w:val="006D7898"/>
    <w:rsid w:val="006D790E"/>
    <w:rsid w:val="006D791A"/>
    <w:rsid w:val="006D7A64"/>
    <w:rsid w:val="006D7D83"/>
    <w:rsid w:val="006E00A0"/>
    <w:rsid w:val="006E399F"/>
    <w:rsid w:val="006E431C"/>
    <w:rsid w:val="006E4657"/>
    <w:rsid w:val="006E5146"/>
    <w:rsid w:val="006E5EF5"/>
    <w:rsid w:val="006E7442"/>
    <w:rsid w:val="006E7F1F"/>
    <w:rsid w:val="006F0B0D"/>
    <w:rsid w:val="006F11BC"/>
    <w:rsid w:val="006F1486"/>
    <w:rsid w:val="006F174E"/>
    <w:rsid w:val="006F2B28"/>
    <w:rsid w:val="006F4599"/>
    <w:rsid w:val="006F70DB"/>
    <w:rsid w:val="006F7BB7"/>
    <w:rsid w:val="006F7F10"/>
    <w:rsid w:val="00700623"/>
    <w:rsid w:val="00700967"/>
    <w:rsid w:val="00700A34"/>
    <w:rsid w:val="00700D9A"/>
    <w:rsid w:val="00701C0C"/>
    <w:rsid w:val="00702C7D"/>
    <w:rsid w:val="00703005"/>
    <w:rsid w:val="00703A11"/>
    <w:rsid w:val="00706360"/>
    <w:rsid w:val="007066D0"/>
    <w:rsid w:val="00707584"/>
    <w:rsid w:val="00707FB8"/>
    <w:rsid w:val="007107A0"/>
    <w:rsid w:val="00711199"/>
    <w:rsid w:val="0071131B"/>
    <w:rsid w:val="0071138C"/>
    <w:rsid w:val="00712D5F"/>
    <w:rsid w:val="007131FB"/>
    <w:rsid w:val="007162DF"/>
    <w:rsid w:val="00717D16"/>
    <w:rsid w:val="00722299"/>
    <w:rsid w:val="00722F90"/>
    <w:rsid w:val="00723E20"/>
    <w:rsid w:val="00724621"/>
    <w:rsid w:val="00726496"/>
    <w:rsid w:val="00726C2E"/>
    <w:rsid w:val="00726CEF"/>
    <w:rsid w:val="00726EE0"/>
    <w:rsid w:val="00727B7B"/>
    <w:rsid w:val="00730362"/>
    <w:rsid w:val="007306D1"/>
    <w:rsid w:val="00731404"/>
    <w:rsid w:val="0073363F"/>
    <w:rsid w:val="00733B8F"/>
    <w:rsid w:val="00733DC6"/>
    <w:rsid w:val="0073488D"/>
    <w:rsid w:val="0073550B"/>
    <w:rsid w:val="0073554F"/>
    <w:rsid w:val="007366CA"/>
    <w:rsid w:val="007402C8"/>
    <w:rsid w:val="007409D8"/>
    <w:rsid w:val="00741C92"/>
    <w:rsid w:val="00741E28"/>
    <w:rsid w:val="00742091"/>
    <w:rsid w:val="00742E5D"/>
    <w:rsid w:val="007431B1"/>
    <w:rsid w:val="0074354A"/>
    <w:rsid w:val="00743E5E"/>
    <w:rsid w:val="007447B8"/>
    <w:rsid w:val="00744EE7"/>
    <w:rsid w:val="00745381"/>
    <w:rsid w:val="007459C4"/>
    <w:rsid w:val="00747001"/>
    <w:rsid w:val="00747B92"/>
    <w:rsid w:val="00750F02"/>
    <w:rsid w:val="007514EF"/>
    <w:rsid w:val="0075278C"/>
    <w:rsid w:val="00752832"/>
    <w:rsid w:val="007529F9"/>
    <w:rsid w:val="00753FF4"/>
    <w:rsid w:val="007554C3"/>
    <w:rsid w:val="007558C0"/>
    <w:rsid w:val="0075673A"/>
    <w:rsid w:val="007569C2"/>
    <w:rsid w:val="007570F7"/>
    <w:rsid w:val="00757A03"/>
    <w:rsid w:val="0076049E"/>
    <w:rsid w:val="00760890"/>
    <w:rsid w:val="00761D60"/>
    <w:rsid w:val="00762940"/>
    <w:rsid w:val="00762AAA"/>
    <w:rsid w:val="00764A00"/>
    <w:rsid w:val="00765249"/>
    <w:rsid w:val="00765A5C"/>
    <w:rsid w:val="00767C19"/>
    <w:rsid w:val="00772AA5"/>
    <w:rsid w:val="00772C6C"/>
    <w:rsid w:val="007735AC"/>
    <w:rsid w:val="0077368F"/>
    <w:rsid w:val="00775237"/>
    <w:rsid w:val="00775415"/>
    <w:rsid w:val="007761F2"/>
    <w:rsid w:val="007765CC"/>
    <w:rsid w:val="00777FB2"/>
    <w:rsid w:val="00781902"/>
    <w:rsid w:val="007819D4"/>
    <w:rsid w:val="007837DA"/>
    <w:rsid w:val="0078392A"/>
    <w:rsid w:val="00783C9E"/>
    <w:rsid w:val="00784CEE"/>
    <w:rsid w:val="00784E69"/>
    <w:rsid w:val="00786AB4"/>
    <w:rsid w:val="00786FFD"/>
    <w:rsid w:val="0078710E"/>
    <w:rsid w:val="007908D3"/>
    <w:rsid w:val="00790A6F"/>
    <w:rsid w:val="00792C06"/>
    <w:rsid w:val="00792C65"/>
    <w:rsid w:val="007932DB"/>
    <w:rsid w:val="00793440"/>
    <w:rsid w:val="0079417E"/>
    <w:rsid w:val="007958A6"/>
    <w:rsid w:val="00796337"/>
    <w:rsid w:val="0079651C"/>
    <w:rsid w:val="00797CB3"/>
    <w:rsid w:val="007A0B9C"/>
    <w:rsid w:val="007A0C1E"/>
    <w:rsid w:val="007A28CD"/>
    <w:rsid w:val="007A33FC"/>
    <w:rsid w:val="007A3C70"/>
    <w:rsid w:val="007A3EB4"/>
    <w:rsid w:val="007A5125"/>
    <w:rsid w:val="007A5BA4"/>
    <w:rsid w:val="007A5D00"/>
    <w:rsid w:val="007A65E9"/>
    <w:rsid w:val="007A6A3C"/>
    <w:rsid w:val="007A6DAD"/>
    <w:rsid w:val="007A6F24"/>
    <w:rsid w:val="007A7D6F"/>
    <w:rsid w:val="007A7D76"/>
    <w:rsid w:val="007B0B19"/>
    <w:rsid w:val="007B1445"/>
    <w:rsid w:val="007B2BA2"/>
    <w:rsid w:val="007B2E11"/>
    <w:rsid w:val="007B4BE5"/>
    <w:rsid w:val="007B4BF0"/>
    <w:rsid w:val="007B4DF1"/>
    <w:rsid w:val="007B5100"/>
    <w:rsid w:val="007B5538"/>
    <w:rsid w:val="007B5728"/>
    <w:rsid w:val="007B61DD"/>
    <w:rsid w:val="007B6928"/>
    <w:rsid w:val="007B72E2"/>
    <w:rsid w:val="007B7377"/>
    <w:rsid w:val="007B7679"/>
    <w:rsid w:val="007C0B63"/>
    <w:rsid w:val="007C2CA4"/>
    <w:rsid w:val="007C30E7"/>
    <w:rsid w:val="007C3C33"/>
    <w:rsid w:val="007C403B"/>
    <w:rsid w:val="007C4560"/>
    <w:rsid w:val="007C4A91"/>
    <w:rsid w:val="007C4DDD"/>
    <w:rsid w:val="007C57DB"/>
    <w:rsid w:val="007C6051"/>
    <w:rsid w:val="007D02CC"/>
    <w:rsid w:val="007D06BE"/>
    <w:rsid w:val="007D0785"/>
    <w:rsid w:val="007D0A1B"/>
    <w:rsid w:val="007D1F76"/>
    <w:rsid w:val="007D2974"/>
    <w:rsid w:val="007D2BA2"/>
    <w:rsid w:val="007D3B40"/>
    <w:rsid w:val="007D4BD4"/>
    <w:rsid w:val="007D4F87"/>
    <w:rsid w:val="007D55F4"/>
    <w:rsid w:val="007D5A89"/>
    <w:rsid w:val="007D613B"/>
    <w:rsid w:val="007D62DD"/>
    <w:rsid w:val="007D7DAA"/>
    <w:rsid w:val="007E0370"/>
    <w:rsid w:val="007E1AFA"/>
    <w:rsid w:val="007E1BC5"/>
    <w:rsid w:val="007E2EF0"/>
    <w:rsid w:val="007E449F"/>
    <w:rsid w:val="007E53C9"/>
    <w:rsid w:val="007E79B4"/>
    <w:rsid w:val="007E7D4E"/>
    <w:rsid w:val="007F0921"/>
    <w:rsid w:val="007F14F6"/>
    <w:rsid w:val="007F152D"/>
    <w:rsid w:val="007F2AD7"/>
    <w:rsid w:val="007F31F4"/>
    <w:rsid w:val="007F4936"/>
    <w:rsid w:val="007F664C"/>
    <w:rsid w:val="00800808"/>
    <w:rsid w:val="00800A53"/>
    <w:rsid w:val="0080152B"/>
    <w:rsid w:val="008022E5"/>
    <w:rsid w:val="00802A10"/>
    <w:rsid w:val="0080424B"/>
    <w:rsid w:val="00804714"/>
    <w:rsid w:val="008057A3"/>
    <w:rsid w:val="008062D1"/>
    <w:rsid w:val="00806730"/>
    <w:rsid w:val="00806D43"/>
    <w:rsid w:val="00807684"/>
    <w:rsid w:val="008079D7"/>
    <w:rsid w:val="00807E22"/>
    <w:rsid w:val="0081028A"/>
    <w:rsid w:val="00811F2C"/>
    <w:rsid w:val="0081471D"/>
    <w:rsid w:val="008177B4"/>
    <w:rsid w:val="00820804"/>
    <w:rsid w:val="00820A14"/>
    <w:rsid w:val="00821E28"/>
    <w:rsid w:val="008230AC"/>
    <w:rsid w:val="00823C82"/>
    <w:rsid w:val="00825C9C"/>
    <w:rsid w:val="008260FE"/>
    <w:rsid w:val="00827675"/>
    <w:rsid w:val="008279F2"/>
    <w:rsid w:val="0083079F"/>
    <w:rsid w:val="00830DA1"/>
    <w:rsid w:val="008315D1"/>
    <w:rsid w:val="00831ADA"/>
    <w:rsid w:val="008333E8"/>
    <w:rsid w:val="0083353D"/>
    <w:rsid w:val="00833A97"/>
    <w:rsid w:val="00835362"/>
    <w:rsid w:val="00835AD4"/>
    <w:rsid w:val="00837E2B"/>
    <w:rsid w:val="00842839"/>
    <w:rsid w:val="00843957"/>
    <w:rsid w:val="00844C27"/>
    <w:rsid w:val="00846BCE"/>
    <w:rsid w:val="0084714A"/>
    <w:rsid w:val="008472E3"/>
    <w:rsid w:val="008475EA"/>
    <w:rsid w:val="0085287E"/>
    <w:rsid w:val="00852F29"/>
    <w:rsid w:val="008539B7"/>
    <w:rsid w:val="00853CCE"/>
    <w:rsid w:val="00854C22"/>
    <w:rsid w:val="00855135"/>
    <w:rsid w:val="00855618"/>
    <w:rsid w:val="00856156"/>
    <w:rsid w:val="0085666D"/>
    <w:rsid w:val="00856D95"/>
    <w:rsid w:val="00860285"/>
    <w:rsid w:val="00860293"/>
    <w:rsid w:val="00861B05"/>
    <w:rsid w:val="00862B70"/>
    <w:rsid w:val="0086365F"/>
    <w:rsid w:val="00863828"/>
    <w:rsid w:val="00864F6A"/>
    <w:rsid w:val="008654A8"/>
    <w:rsid w:val="00870E5E"/>
    <w:rsid w:val="00871221"/>
    <w:rsid w:val="00871359"/>
    <w:rsid w:val="00871FD3"/>
    <w:rsid w:val="008726F4"/>
    <w:rsid w:val="00872AA0"/>
    <w:rsid w:val="00873291"/>
    <w:rsid w:val="00873FBC"/>
    <w:rsid w:val="00874994"/>
    <w:rsid w:val="00875102"/>
    <w:rsid w:val="00875F47"/>
    <w:rsid w:val="00876A65"/>
    <w:rsid w:val="00877271"/>
    <w:rsid w:val="00880659"/>
    <w:rsid w:val="00881A45"/>
    <w:rsid w:val="00881E67"/>
    <w:rsid w:val="00882433"/>
    <w:rsid w:val="00882536"/>
    <w:rsid w:val="008834DC"/>
    <w:rsid w:val="00883AF6"/>
    <w:rsid w:val="00884749"/>
    <w:rsid w:val="008859EC"/>
    <w:rsid w:val="00886799"/>
    <w:rsid w:val="008869B0"/>
    <w:rsid w:val="00887930"/>
    <w:rsid w:val="00890A28"/>
    <w:rsid w:val="00891A65"/>
    <w:rsid w:val="00892C95"/>
    <w:rsid w:val="00892DC3"/>
    <w:rsid w:val="00892E95"/>
    <w:rsid w:val="00896AFE"/>
    <w:rsid w:val="008970E1"/>
    <w:rsid w:val="008A0216"/>
    <w:rsid w:val="008A075F"/>
    <w:rsid w:val="008A0EF9"/>
    <w:rsid w:val="008A1ED1"/>
    <w:rsid w:val="008A28FD"/>
    <w:rsid w:val="008A41A4"/>
    <w:rsid w:val="008A4E15"/>
    <w:rsid w:val="008A565E"/>
    <w:rsid w:val="008A5CBD"/>
    <w:rsid w:val="008A7105"/>
    <w:rsid w:val="008A7596"/>
    <w:rsid w:val="008A7654"/>
    <w:rsid w:val="008A7E68"/>
    <w:rsid w:val="008B0318"/>
    <w:rsid w:val="008B036D"/>
    <w:rsid w:val="008B0DD3"/>
    <w:rsid w:val="008B110C"/>
    <w:rsid w:val="008B2238"/>
    <w:rsid w:val="008B346A"/>
    <w:rsid w:val="008B3BB7"/>
    <w:rsid w:val="008B4698"/>
    <w:rsid w:val="008B5848"/>
    <w:rsid w:val="008B59BD"/>
    <w:rsid w:val="008B7B29"/>
    <w:rsid w:val="008C0662"/>
    <w:rsid w:val="008C1892"/>
    <w:rsid w:val="008C2994"/>
    <w:rsid w:val="008C2B53"/>
    <w:rsid w:val="008C54BE"/>
    <w:rsid w:val="008C5A28"/>
    <w:rsid w:val="008C5A4B"/>
    <w:rsid w:val="008C5E97"/>
    <w:rsid w:val="008C7286"/>
    <w:rsid w:val="008C77D9"/>
    <w:rsid w:val="008D0583"/>
    <w:rsid w:val="008D0CBF"/>
    <w:rsid w:val="008D2895"/>
    <w:rsid w:val="008D3EF9"/>
    <w:rsid w:val="008D3EFE"/>
    <w:rsid w:val="008D7B9B"/>
    <w:rsid w:val="008E0DDC"/>
    <w:rsid w:val="008E1B13"/>
    <w:rsid w:val="008E216C"/>
    <w:rsid w:val="008E4712"/>
    <w:rsid w:val="008E4A1E"/>
    <w:rsid w:val="008E4A5E"/>
    <w:rsid w:val="008E6BA9"/>
    <w:rsid w:val="008E6E05"/>
    <w:rsid w:val="008E79A0"/>
    <w:rsid w:val="008F08F1"/>
    <w:rsid w:val="008F0D2C"/>
    <w:rsid w:val="008F1AB6"/>
    <w:rsid w:val="008F2200"/>
    <w:rsid w:val="008F2CF6"/>
    <w:rsid w:val="008F307A"/>
    <w:rsid w:val="008F4866"/>
    <w:rsid w:val="008F58EC"/>
    <w:rsid w:val="008F7F78"/>
    <w:rsid w:val="00900225"/>
    <w:rsid w:val="009008FD"/>
    <w:rsid w:val="009017FB"/>
    <w:rsid w:val="00901E0D"/>
    <w:rsid w:val="009020FB"/>
    <w:rsid w:val="00904D61"/>
    <w:rsid w:val="00904DBB"/>
    <w:rsid w:val="00905108"/>
    <w:rsid w:val="00905CD7"/>
    <w:rsid w:val="00906B74"/>
    <w:rsid w:val="00906DB7"/>
    <w:rsid w:val="009073A6"/>
    <w:rsid w:val="00910360"/>
    <w:rsid w:val="009107EA"/>
    <w:rsid w:val="009112AA"/>
    <w:rsid w:val="00912082"/>
    <w:rsid w:val="00912A8D"/>
    <w:rsid w:val="0091481F"/>
    <w:rsid w:val="00915393"/>
    <w:rsid w:val="00915612"/>
    <w:rsid w:val="0091576F"/>
    <w:rsid w:val="00915ED4"/>
    <w:rsid w:val="009170E0"/>
    <w:rsid w:val="00917351"/>
    <w:rsid w:val="009174E6"/>
    <w:rsid w:val="00917657"/>
    <w:rsid w:val="00920679"/>
    <w:rsid w:val="00920784"/>
    <w:rsid w:val="00921101"/>
    <w:rsid w:val="009211BB"/>
    <w:rsid w:val="00922CEE"/>
    <w:rsid w:val="009240C0"/>
    <w:rsid w:val="009247BC"/>
    <w:rsid w:val="00925C6B"/>
    <w:rsid w:val="00925C98"/>
    <w:rsid w:val="009262D8"/>
    <w:rsid w:val="00927BDC"/>
    <w:rsid w:val="009307F6"/>
    <w:rsid w:val="00930A0D"/>
    <w:rsid w:val="00930BB4"/>
    <w:rsid w:val="00931A5C"/>
    <w:rsid w:val="009327ED"/>
    <w:rsid w:val="009330BC"/>
    <w:rsid w:val="00933840"/>
    <w:rsid w:val="00933B8A"/>
    <w:rsid w:val="009356D8"/>
    <w:rsid w:val="0093599E"/>
    <w:rsid w:val="0093641B"/>
    <w:rsid w:val="00936B4A"/>
    <w:rsid w:val="00937E66"/>
    <w:rsid w:val="00940016"/>
    <w:rsid w:val="00940667"/>
    <w:rsid w:val="00940F9E"/>
    <w:rsid w:val="009410EC"/>
    <w:rsid w:val="00941A03"/>
    <w:rsid w:val="0094293E"/>
    <w:rsid w:val="00942F00"/>
    <w:rsid w:val="0094348A"/>
    <w:rsid w:val="00943892"/>
    <w:rsid w:val="009438C7"/>
    <w:rsid w:val="00943B06"/>
    <w:rsid w:val="00943CE4"/>
    <w:rsid w:val="00946EF9"/>
    <w:rsid w:val="00947A0E"/>
    <w:rsid w:val="00947FD0"/>
    <w:rsid w:val="0095039E"/>
    <w:rsid w:val="009503F1"/>
    <w:rsid w:val="0095070A"/>
    <w:rsid w:val="00952C05"/>
    <w:rsid w:val="00953355"/>
    <w:rsid w:val="00956828"/>
    <w:rsid w:val="00956D6C"/>
    <w:rsid w:val="00960406"/>
    <w:rsid w:val="009610B2"/>
    <w:rsid w:val="00962E28"/>
    <w:rsid w:val="00964CD7"/>
    <w:rsid w:val="00965224"/>
    <w:rsid w:val="009662C0"/>
    <w:rsid w:val="00966D07"/>
    <w:rsid w:val="00967AC2"/>
    <w:rsid w:val="009700C8"/>
    <w:rsid w:val="00971578"/>
    <w:rsid w:val="0097198C"/>
    <w:rsid w:val="00972366"/>
    <w:rsid w:val="009735FF"/>
    <w:rsid w:val="009738DA"/>
    <w:rsid w:val="00973A52"/>
    <w:rsid w:val="00974609"/>
    <w:rsid w:val="009748A1"/>
    <w:rsid w:val="00975822"/>
    <w:rsid w:val="00976563"/>
    <w:rsid w:val="00976780"/>
    <w:rsid w:val="0097733F"/>
    <w:rsid w:val="009801C4"/>
    <w:rsid w:val="009816D8"/>
    <w:rsid w:val="00981797"/>
    <w:rsid w:val="009819E2"/>
    <w:rsid w:val="00981D9D"/>
    <w:rsid w:val="0098236A"/>
    <w:rsid w:val="00983D20"/>
    <w:rsid w:val="0098413E"/>
    <w:rsid w:val="009845B4"/>
    <w:rsid w:val="00984AB6"/>
    <w:rsid w:val="009861DF"/>
    <w:rsid w:val="00986695"/>
    <w:rsid w:val="009867A1"/>
    <w:rsid w:val="00986AFA"/>
    <w:rsid w:val="00986B7A"/>
    <w:rsid w:val="00987825"/>
    <w:rsid w:val="009878F0"/>
    <w:rsid w:val="00987A92"/>
    <w:rsid w:val="00987C0E"/>
    <w:rsid w:val="00992C89"/>
    <w:rsid w:val="009945C5"/>
    <w:rsid w:val="00996049"/>
    <w:rsid w:val="009964F2"/>
    <w:rsid w:val="00997967"/>
    <w:rsid w:val="00997FE6"/>
    <w:rsid w:val="009A1145"/>
    <w:rsid w:val="009A277F"/>
    <w:rsid w:val="009A2AD4"/>
    <w:rsid w:val="009A34D9"/>
    <w:rsid w:val="009A481A"/>
    <w:rsid w:val="009A4FE5"/>
    <w:rsid w:val="009A6550"/>
    <w:rsid w:val="009B0282"/>
    <w:rsid w:val="009B02E4"/>
    <w:rsid w:val="009B16C6"/>
    <w:rsid w:val="009B2897"/>
    <w:rsid w:val="009B3055"/>
    <w:rsid w:val="009B365C"/>
    <w:rsid w:val="009B3710"/>
    <w:rsid w:val="009B42E9"/>
    <w:rsid w:val="009B46E3"/>
    <w:rsid w:val="009B52B1"/>
    <w:rsid w:val="009B5D4E"/>
    <w:rsid w:val="009B5FD2"/>
    <w:rsid w:val="009B7161"/>
    <w:rsid w:val="009C0BCD"/>
    <w:rsid w:val="009C0D84"/>
    <w:rsid w:val="009C2EE5"/>
    <w:rsid w:val="009C679B"/>
    <w:rsid w:val="009C7542"/>
    <w:rsid w:val="009C7919"/>
    <w:rsid w:val="009D0AAE"/>
    <w:rsid w:val="009D0CD2"/>
    <w:rsid w:val="009D1D6B"/>
    <w:rsid w:val="009D471B"/>
    <w:rsid w:val="009D4BB0"/>
    <w:rsid w:val="009D5677"/>
    <w:rsid w:val="009D56F4"/>
    <w:rsid w:val="009D7490"/>
    <w:rsid w:val="009D7F45"/>
    <w:rsid w:val="009E03ED"/>
    <w:rsid w:val="009E1080"/>
    <w:rsid w:val="009E17FE"/>
    <w:rsid w:val="009E1D72"/>
    <w:rsid w:val="009E2945"/>
    <w:rsid w:val="009E3A3C"/>
    <w:rsid w:val="009E3CE1"/>
    <w:rsid w:val="009E42F5"/>
    <w:rsid w:val="009E4A4C"/>
    <w:rsid w:val="009E4DA6"/>
    <w:rsid w:val="009E68C1"/>
    <w:rsid w:val="009F08A8"/>
    <w:rsid w:val="009F09E2"/>
    <w:rsid w:val="009F0A5C"/>
    <w:rsid w:val="009F39FE"/>
    <w:rsid w:val="009F40BF"/>
    <w:rsid w:val="009F4ECD"/>
    <w:rsid w:val="009F682F"/>
    <w:rsid w:val="00A009C4"/>
    <w:rsid w:val="00A01342"/>
    <w:rsid w:val="00A0349B"/>
    <w:rsid w:val="00A057D6"/>
    <w:rsid w:val="00A05C5B"/>
    <w:rsid w:val="00A0774A"/>
    <w:rsid w:val="00A117FA"/>
    <w:rsid w:val="00A12BF6"/>
    <w:rsid w:val="00A1369F"/>
    <w:rsid w:val="00A1460E"/>
    <w:rsid w:val="00A149B7"/>
    <w:rsid w:val="00A1507E"/>
    <w:rsid w:val="00A1542F"/>
    <w:rsid w:val="00A15588"/>
    <w:rsid w:val="00A169D3"/>
    <w:rsid w:val="00A16FA1"/>
    <w:rsid w:val="00A205A7"/>
    <w:rsid w:val="00A20978"/>
    <w:rsid w:val="00A21046"/>
    <w:rsid w:val="00A23C39"/>
    <w:rsid w:val="00A25354"/>
    <w:rsid w:val="00A2540B"/>
    <w:rsid w:val="00A25677"/>
    <w:rsid w:val="00A2578E"/>
    <w:rsid w:val="00A25907"/>
    <w:rsid w:val="00A266CC"/>
    <w:rsid w:val="00A31A1D"/>
    <w:rsid w:val="00A31FFB"/>
    <w:rsid w:val="00A325FE"/>
    <w:rsid w:val="00A32A43"/>
    <w:rsid w:val="00A331D4"/>
    <w:rsid w:val="00A333E6"/>
    <w:rsid w:val="00A347D0"/>
    <w:rsid w:val="00A35926"/>
    <w:rsid w:val="00A3595D"/>
    <w:rsid w:val="00A35D40"/>
    <w:rsid w:val="00A36BB3"/>
    <w:rsid w:val="00A376B6"/>
    <w:rsid w:val="00A37F68"/>
    <w:rsid w:val="00A406E4"/>
    <w:rsid w:val="00A40A26"/>
    <w:rsid w:val="00A411D6"/>
    <w:rsid w:val="00A415A6"/>
    <w:rsid w:val="00A425D1"/>
    <w:rsid w:val="00A42F0D"/>
    <w:rsid w:val="00A4333D"/>
    <w:rsid w:val="00A43702"/>
    <w:rsid w:val="00A44623"/>
    <w:rsid w:val="00A45167"/>
    <w:rsid w:val="00A455D2"/>
    <w:rsid w:val="00A4575E"/>
    <w:rsid w:val="00A45959"/>
    <w:rsid w:val="00A47422"/>
    <w:rsid w:val="00A47742"/>
    <w:rsid w:val="00A4775D"/>
    <w:rsid w:val="00A50DDB"/>
    <w:rsid w:val="00A532FD"/>
    <w:rsid w:val="00A53578"/>
    <w:rsid w:val="00A53838"/>
    <w:rsid w:val="00A54EC9"/>
    <w:rsid w:val="00A54F7F"/>
    <w:rsid w:val="00A55454"/>
    <w:rsid w:val="00A573DD"/>
    <w:rsid w:val="00A57CD6"/>
    <w:rsid w:val="00A605D4"/>
    <w:rsid w:val="00A609C6"/>
    <w:rsid w:val="00A60F6E"/>
    <w:rsid w:val="00A6147F"/>
    <w:rsid w:val="00A61E2C"/>
    <w:rsid w:val="00A62248"/>
    <w:rsid w:val="00A63847"/>
    <w:rsid w:val="00A63A5B"/>
    <w:rsid w:val="00A63C8F"/>
    <w:rsid w:val="00A64CDD"/>
    <w:rsid w:val="00A64CEE"/>
    <w:rsid w:val="00A6532E"/>
    <w:rsid w:val="00A653B3"/>
    <w:rsid w:val="00A6582E"/>
    <w:rsid w:val="00A65B29"/>
    <w:rsid w:val="00A67A43"/>
    <w:rsid w:val="00A706FE"/>
    <w:rsid w:val="00A7118D"/>
    <w:rsid w:val="00A717F3"/>
    <w:rsid w:val="00A7198B"/>
    <w:rsid w:val="00A71B1D"/>
    <w:rsid w:val="00A72721"/>
    <w:rsid w:val="00A74033"/>
    <w:rsid w:val="00A7495C"/>
    <w:rsid w:val="00A74FDD"/>
    <w:rsid w:val="00A75BCE"/>
    <w:rsid w:val="00A760D9"/>
    <w:rsid w:val="00A807F6"/>
    <w:rsid w:val="00A81246"/>
    <w:rsid w:val="00A81577"/>
    <w:rsid w:val="00A83EA0"/>
    <w:rsid w:val="00A84D5E"/>
    <w:rsid w:val="00A85FE4"/>
    <w:rsid w:val="00A86A39"/>
    <w:rsid w:val="00A91808"/>
    <w:rsid w:val="00A9195D"/>
    <w:rsid w:val="00A91D3F"/>
    <w:rsid w:val="00A92C6E"/>
    <w:rsid w:val="00A92F8A"/>
    <w:rsid w:val="00A936E7"/>
    <w:rsid w:val="00A94A27"/>
    <w:rsid w:val="00A94AAD"/>
    <w:rsid w:val="00A94D65"/>
    <w:rsid w:val="00A960D0"/>
    <w:rsid w:val="00A969A5"/>
    <w:rsid w:val="00A96E21"/>
    <w:rsid w:val="00A97801"/>
    <w:rsid w:val="00AA0F68"/>
    <w:rsid w:val="00AA1619"/>
    <w:rsid w:val="00AA2E89"/>
    <w:rsid w:val="00AA4BE1"/>
    <w:rsid w:val="00AA5F51"/>
    <w:rsid w:val="00AB1F52"/>
    <w:rsid w:val="00AB2B58"/>
    <w:rsid w:val="00AB51BF"/>
    <w:rsid w:val="00AB52A4"/>
    <w:rsid w:val="00AB5505"/>
    <w:rsid w:val="00AC0D92"/>
    <w:rsid w:val="00AC1381"/>
    <w:rsid w:val="00AC419B"/>
    <w:rsid w:val="00AC43B3"/>
    <w:rsid w:val="00AC4592"/>
    <w:rsid w:val="00AC58D8"/>
    <w:rsid w:val="00AC66EA"/>
    <w:rsid w:val="00AC7515"/>
    <w:rsid w:val="00AC7B1F"/>
    <w:rsid w:val="00AC7C8D"/>
    <w:rsid w:val="00AD020F"/>
    <w:rsid w:val="00AD0488"/>
    <w:rsid w:val="00AD18DC"/>
    <w:rsid w:val="00AD606B"/>
    <w:rsid w:val="00AD6F45"/>
    <w:rsid w:val="00AD7BBB"/>
    <w:rsid w:val="00AE1FD7"/>
    <w:rsid w:val="00AE2CFF"/>
    <w:rsid w:val="00AE3BA1"/>
    <w:rsid w:val="00AE401C"/>
    <w:rsid w:val="00AE68D8"/>
    <w:rsid w:val="00AE6939"/>
    <w:rsid w:val="00AE7ACE"/>
    <w:rsid w:val="00AE7AE6"/>
    <w:rsid w:val="00AF04D6"/>
    <w:rsid w:val="00AF0AAB"/>
    <w:rsid w:val="00AF1A56"/>
    <w:rsid w:val="00AF263A"/>
    <w:rsid w:val="00AF28AE"/>
    <w:rsid w:val="00AF2E06"/>
    <w:rsid w:val="00AF2EFD"/>
    <w:rsid w:val="00AF68E5"/>
    <w:rsid w:val="00B00839"/>
    <w:rsid w:val="00B00F4C"/>
    <w:rsid w:val="00B01202"/>
    <w:rsid w:val="00B0162B"/>
    <w:rsid w:val="00B02649"/>
    <w:rsid w:val="00B02D92"/>
    <w:rsid w:val="00B0302D"/>
    <w:rsid w:val="00B0618D"/>
    <w:rsid w:val="00B07D91"/>
    <w:rsid w:val="00B1079E"/>
    <w:rsid w:val="00B116A6"/>
    <w:rsid w:val="00B11E37"/>
    <w:rsid w:val="00B160F5"/>
    <w:rsid w:val="00B1657B"/>
    <w:rsid w:val="00B16638"/>
    <w:rsid w:val="00B172AE"/>
    <w:rsid w:val="00B17300"/>
    <w:rsid w:val="00B17AD9"/>
    <w:rsid w:val="00B204FE"/>
    <w:rsid w:val="00B20C7B"/>
    <w:rsid w:val="00B20DC8"/>
    <w:rsid w:val="00B20DD0"/>
    <w:rsid w:val="00B21F07"/>
    <w:rsid w:val="00B21FD6"/>
    <w:rsid w:val="00B22768"/>
    <w:rsid w:val="00B22BD9"/>
    <w:rsid w:val="00B237FF"/>
    <w:rsid w:val="00B23C8D"/>
    <w:rsid w:val="00B24011"/>
    <w:rsid w:val="00B25122"/>
    <w:rsid w:val="00B2666D"/>
    <w:rsid w:val="00B26740"/>
    <w:rsid w:val="00B27526"/>
    <w:rsid w:val="00B3056B"/>
    <w:rsid w:val="00B31343"/>
    <w:rsid w:val="00B317D7"/>
    <w:rsid w:val="00B31AA3"/>
    <w:rsid w:val="00B33FE9"/>
    <w:rsid w:val="00B3743E"/>
    <w:rsid w:val="00B376B2"/>
    <w:rsid w:val="00B37DE4"/>
    <w:rsid w:val="00B40843"/>
    <w:rsid w:val="00B40F2B"/>
    <w:rsid w:val="00B410A6"/>
    <w:rsid w:val="00B41985"/>
    <w:rsid w:val="00B41BE9"/>
    <w:rsid w:val="00B41DC2"/>
    <w:rsid w:val="00B420C9"/>
    <w:rsid w:val="00B430FE"/>
    <w:rsid w:val="00B4427C"/>
    <w:rsid w:val="00B45211"/>
    <w:rsid w:val="00B46B1F"/>
    <w:rsid w:val="00B4700D"/>
    <w:rsid w:val="00B4732A"/>
    <w:rsid w:val="00B476B7"/>
    <w:rsid w:val="00B479CA"/>
    <w:rsid w:val="00B47A83"/>
    <w:rsid w:val="00B502A9"/>
    <w:rsid w:val="00B510C3"/>
    <w:rsid w:val="00B525A1"/>
    <w:rsid w:val="00B53748"/>
    <w:rsid w:val="00B5458D"/>
    <w:rsid w:val="00B556A0"/>
    <w:rsid w:val="00B5791F"/>
    <w:rsid w:val="00B6057F"/>
    <w:rsid w:val="00B62C96"/>
    <w:rsid w:val="00B62D4B"/>
    <w:rsid w:val="00B6349E"/>
    <w:rsid w:val="00B63A8E"/>
    <w:rsid w:val="00B64190"/>
    <w:rsid w:val="00B64BCA"/>
    <w:rsid w:val="00B64CE5"/>
    <w:rsid w:val="00B662C9"/>
    <w:rsid w:val="00B6703D"/>
    <w:rsid w:val="00B67B47"/>
    <w:rsid w:val="00B71CC5"/>
    <w:rsid w:val="00B72034"/>
    <w:rsid w:val="00B725CA"/>
    <w:rsid w:val="00B72BA4"/>
    <w:rsid w:val="00B744F8"/>
    <w:rsid w:val="00B755E8"/>
    <w:rsid w:val="00B7560A"/>
    <w:rsid w:val="00B763FC"/>
    <w:rsid w:val="00B766CD"/>
    <w:rsid w:val="00B777C1"/>
    <w:rsid w:val="00B77EEA"/>
    <w:rsid w:val="00B80255"/>
    <w:rsid w:val="00B8067A"/>
    <w:rsid w:val="00B80732"/>
    <w:rsid w:val="00B81097"/>
    <w:rsid w:val="00B81F59"/>
    <w:rsid w:val="00B82E8B"/>
    <w:rsid w:val="00B8409D"/>
    <w:rsid w:val="00B842A2"/>
    <w:rsid w:val="00B8468A"/>
    <w:rsid w:val="00B8536C"/>
    <w:rsid w:val="00B85512"/>
    <w:rsid w:val="00B86C21"/>
    <w:rsid w:val="00B87FD3"/>
    <w:rsid w:val="00B90B84"/>
    <w:rsid w:val="00B914F9"/>
    <w:rsid w:val="00B915DB"/>
    <w:rsid w:val="00B91750"/>
    <w:rsid w:val="00B93790"/>
    <w:rsid w:val="00B94268"/>
    <w:rsid w:val="00B94383"/>
    <w:rsid w:val="00B94D5D"/>
    <w:rsid w:val="00B95D0C"/>
    <w:rsid w:val="00B96463"/>
    <w:rsid w:val="00B966EB"/>
    <w:rsid w:val="00B972E7"/>
    <w:rsid w:val="00B97AD7"/>
    <w:rsid w:val="00BA0331"/>
    <w:rsid w:val="00BA0C10"/>
    <w:rsid w:val="00BA0C20"/>
    <w:rsid w:val="00BA1AC4"/>
    <w:rsid w:val="00BA1EBD"/>
    <w:rsid w:val="00BA2982"/>
    <w:rsid w:val="00BA3614"/>
    <w:rsid w:val="00BA37DF"/>
    <w:rsid w:val="00BA3AF7"/>
    <w:rsid w:val="00BA40AE"/>
    <w:rsid w:val="00BA4641"/>
    <w:rsid w:val="00BA516A"/>
    <w:rsid w:val="00BA54CD"/>
    <w:rsid w:val="00BA679D"/>
    <w:rsid w:val="00BA6BBF"/>
    <w:rsid w:val="00BA732C"/>
    <w:rsid w:val="00BB00F3"/>
    <w:rsid w:val="00BB0EFE"/>
    <w:rsid w:val="00BB144F"/>
    <w:rsid w:val="00BB18E5"/>
    <w:rsid w:val="00BB2331"/>
    <w:rsid w:val="00BB2CB8"/>
    <w:rsid w:val="00BB30A3"/>
    <w:rsid w:val="00BB3F12"/>
    <w:rsid w:val="00BB419F"/>
    <w:rsid w:val="00BB77F0"/>
    <w:rsid w:val="00BC01FA"/>
    <w:rsid w:val="00BC0CCD"/>
    <w:rsid w:val="00BC0E32"/>
    <w:rsid w:val="00BC19A3"/>
    <w:rsid w:val="00BC27A7"/>
    <w:rsid w:val="00BC2807"/>
    <w:rsid w:val="00BC5C3A"/>
    <w:rsid w:val="00BC5DCA"/>
    <w:rsid w:val="00BC5E03"/>
    <w:rsid w:val="00BC5F4E"/>
    <w:rsid w:val="00BC604D"/>
    <w:rsid w:val="00BC611A"/>
    <w:rsid w:val="00BC68DC"/>
    <w:rsid w:val="00BC78EF"/>
    <w:rsid w:val="00BC7BC7"/>
    <w:rsid w:val="00BC7CF1"/>
    <w:rsid w:val="00BC7F53"/>
    <w:rsid w:val="00BD091F"/>
    <w:rsid w:val="00BD0E98"/>
    <w:rsid w:val="00BD1669"/>
    <w:rsid w:val="00BD198C"/>
    <w:rsid w:val="00BD280E"/>
    <w:rsid w:val="00BD3706"/>
    <w:rsid w:val="00BD4846"/>
    <w:rsid w:val="00BD4BFD"/>
    <w:rsid w:val="00BD5850"/>
    <w:rsid w:val="00BD6DA5"/>
    <w:rsid w:val="00BE07E3"/>
    <w:rsid w:val="00BE1DCD"/>
    <w:rsid w:val="00BE34AB"/>
    <w:rsid w:val="00BE55C7"/>
    <w:rsid w:val="00BE5D1F"/>
    <w:rsid w:val="00BE6360"/>
    <w:rsid w:val="00BF1C7B"/>
    <w:rsid w:val="00BF3003"/>
    <w:rsid w:val="00BF3B06"/>
    <w:rsid w:val="00BF4DB4"/>
    <w:rsid w:val="00BF5270"/>
    <w:rsid w:val="00BF5544"/>
    <w:rsid w:val="00BF558B"/>
    <w:rsid w:val="00BF58D3"/>
    <w:rsid w:val="00BF5C0E"/>
    <w:rsid w:val="00BF7749"/>
    <w:rsid w:val="00BF7F6B"/>
    <w:rsid w:val="00C0080D"/>
    <w:rsid w:val="00C0135C"/>
    <w:rsid w:val="00C021D5"/>
    <w:rsid w:val="00C02EEF"/>
    <w:rsid w:val="00C03E21"/>
    <w:rsid w:val="00C04568"/>
    <w:rsid w:val="00C05693"/>
    <w:rsid w:val="00C057BE"/>
    <w:rsid w:val="00C05B5C"/>
    <w:rsid w:val="00C05F23"/>
    <w:rsid w:val="00C07313"/>
    <w:rsid w:val="00C13A63"/>
    <w:rsid w:val="00C14A13"/>
    <w:rsid w:val="00C1537F"/>
    <w:rsid w:val="00C153B6"/>
    <w:rsid w:val="00C16F74"/>
    <w:rsid w:val="00C17017"/>
    <w:rsid w:val="00C20338"/>
    <w:rsid w:val="00C2086F"/>
    <w:rsid w:val="00C20E39"/>
    <w:rsid w:val="00C2100D"/>
    <w:rsid w:val="00C21266"/>
    <w:rsid w:val="00C22ACF"/>
    <w:rsid w:val="00C23A70"/>
    <w:rsid w:val="00C23B6A"/>
    <w:rsid w:val="00C23CDE"/>
    <w:rsid w:val="00C24054"/>
    <w:rsid w:val="00C2555A"/>
    <w:rsid w:val="00C26267"/>
    <w:rsid w:val="00C26E3C"/>
    <w:rsid w:val="00C27C6D"/>
    <w:rsid w:val="00C27F66"/>
    <w:rsid w:val="00C31F49"/>
    <w:rsid w:val="00C3444F"/>
    <w:rsid w:val="00C35197"/>
    <w:rsid w:val="00C36021"/>
    <w:rsid w:val="00C365DD"/>
    <w:rsid w:val="00C36783"/>
    <w:rsid w:val="00C3705C"/>
    <w:rsid w:val="00C37D26"/>
    <w:rsid w:val="00C40335"/>
    <w:rsid w:val="00C40FD9"/>
    <w:rsid w:val="00C41A70"/>
    <w:rsid w:val="00C43190"/>
    <w:rsid w:val="00C43846"/>
    <w:rsid w:val="00C44DC5"/>
    <w:rsid w:val="00C44EBA"/>
    <w:rsid w:val="00C45532"/>
    <w:rsid w:val="00C4600C"/>
    <w:rsid w:val="00C47A96"/>
    <w:rsid w:val="00C514F5"/>
    <w:rsid w:val="00C52C8D"/>
    <w:rsid w:val="00C53B09"/>
    <w:rsid w:val="00C54FE0"/>
    <w:rsid w:val="00C567AD"/>
    <w:rsid w:val="00C56E32"/>
    <w:rsid w:val="00C60D2D"/>
    <w:rsid w:val="00C60F29"/>
    <w:rsid w:val="00C6130B"/>
    <w:rsid w:val="00C617AA"/>
    <w:rsid w:val="00C62C8E"/>
    <w:rsid w:val="00C6351C"/>
    <w:rsid w:val="00C6396E"/>
    <w:rsid w:val="00C6490D"/>
    <w:rsid w:val="00C649E8"/>
    <w:rsid w:val="00C64ABB"/>
    <w:rsid w:val="00C64AD1"/>
    <w:rsid w:val="00C71F73"/>
    <w:rsid w:val="00C72121"/>
    <w:rsid w:val="00C72684"/>
    <w:rsid w:val="00C75B88"/>
    <w:rsid w:val="00C7638E"/>
    <w:rsid w:val="00C76433"/>
    <w:rsid w:val="00C76CFF"/>
    <w:rsid w:val="00C804D7"/>
    <w:rsid w:val="00C80541"/>
    <w:rsid w:val="00C8118D"/>
    <w:rsid w:val="00C815E4"/>
    <w:rsid w:val="00C821AD"/>
    <w:rsid w:val="00C83121"/>
    <w:rsid w:val="00C83808"/>
    <w:rsid w:val="00C83950"/>
    <w:rsid w:val="00C83FA8"/>
    <w:rsid w:val="00C85885"/>
    <w:rsid w:val="00C85E40"/>
    <w:rsid w:val="00C86E20"/>
    <w:rsid w:val="00C879CA"/>
    <w:rsid w:val="00C93337"/>
    <w:rsid w:val="00C93AC8"/>
    <w:rsid w:val="00C94060"/>
    <w:rsid w:val="00C95B31"/>
    <w:rsid w:val="00C96CE5"/>
    <w:rsid w:val="00CA0C39"/>
    <w:rsid w:val="00CA4642"/>
    <w:rsid w:val="00CA4BE5"/>
    <w:rsid w:val="00CA52A3"/>
    <w:rsid w:val="00CA66B9"/>
    <w:rsid w:val="00CB1C0A"/>
    <w:rsid w:val="00CB27FB"/>
    <w:rsid w:val="00CB2CC0"/>
    <w:rsid w:val="00CB5CCF"/>
    <w:rsid w:val="00CB6235"/>
    <w:rsid w:val="00CB6970"/>
    <w:rsid w:val="00CB7268"/>
    <w:rsid w:val="00CB726F"/>
    <w:rsid w:val="00CB7BC1"/>
    <w:rsid w:val="00CC04A1"/>
    <w:rsid w:val="00CC07D9"/>
    <w:rsid w:val="00CC110C"/>
    <w:rsid w:val="00CC2399"/>
    <w:rsid w:val="00CC26AC"/>
    <w:rsid w:val="00CC45F5"/>
    <w:rsid w:val="00CC468B"/>
    <w:rsid w:val="00CC66E6"/>
    <w:rsid w:val="00CC6DBA"/>
    <w:rsid w:val="00CC728C"/>
    <w:rsid w:val="00CC73D8"/>
    <w:rsid w:val="00CD00FF"/>
    <w:rsid w:val="00CD0284"/>
    <w:rsid w:val="00CD0A84"/>
    <w:rsid w:val="00CD0DFF"/>
    <w:rsid w:val="00CD0FD0"/>
    <w:rsid w:val="00CD20BF"/>
    <w:rsid w:val="00CD254B"/>
    <w:rsid w:val="00CD2690"/>
    <w:rsid w:val="00CD2CAF"/>
    <w:rsid w:val="00CD39EB"/>
    <w:rsid w:val="00CD480B"/>
    <w:rsid w:val="00CD5629"/>
    <w:rsid w:val="00CD56B4"/>
    <w:rsid w:val="00CD57A9"/>
    <w:rsid w:val="00CD5FA6"/>
    <w:rsid w:val="00CD607B"/>
    <w:rsid w:val="00CD6BF7"/>
    <w:rsid w:val="00CD6D30"/>
    <w:rsid w:val="00CD6FF4"/>
    <w:rsid w:val="00CD7392"/>
    <w:rsid w:val="00CD756A"/>
    <w:rsid w:val="00CD7683"/>
    <w:rsid w:val="00CE18C6"/>
    <w:rsid w:val="00CE2383"/>
    <w:rsid w:val="00CE2D22"/>
    <w:rsid w:val="00CE3609"/>
    <w:rsid w:val="00CE3688"/>
    <w:rsid w:val="00CE4668"/>
    <w:rsid w:val="00CE5607"/>
    <w:rsid w:val="00CE567F"/>
    <w:rsid w:val="00CE68D2"/>
    <w:rsid w:val="00CE6DC1"/>
    <w:rsid w:val="00CE7277"/>
    <w:rsid w:val="00CF0060"/>
    <w:rsid w:val="00CF32C7"/>
    <w:rsid w:val="00CF718C"/>
    <w:rsid w:val="00CF73BF"/>
    <w:rsid w:val="00D01C6E"/>
    <w:rsid w:val="00D024C5"/>
    <w:rsid w:val="00D02C2F"/>
    <w:rsid w:val="00D034BF"/>
    <w:rsid w:val="00D04DC2"/>
    <w:rsid w:val="00D0515A"/>
    <w:rsid w:val="00D0526C"/>
    <w:rsid w:val="00D052C4"/>
    <w:rsid w:val="00D05A83"/>
    <w:rsid w:val="00D06F17"/>
    <w:rsid w:val="00D10856"/>
    <w:rsid w:val="00D10A9A"/>
    <w:rsid w:val="00D11A3B"/>
    <w:rsid w:val="00D13505"/>
    <w:rsid w:val="00D15578"/>
    <w:rsid w:val="00D16E61"/>
    <w:rsid w:val="00D21D9A"/>
    <w:rsid w:val="00D22396"/>
    <w:rsid w:val="00D242E0"/>
    <w:rsid w:val="00D249CD"/>
    <w:rsid w:val="00D251FB"/>
    <w:rsid w:val="00D26B0A"/>
    <w:rsid w:val="00D271D7"/>
    <w:rsid w:val="00D30F46"/>
    <w:rsid w:val="00D3245D"/>
    <w:rsid w:val="00D3464F"/>
    <w:rsid w:val="00D349C3"/>
    <w:rsid w:val="00D350A4"/>
    <w:rsid w:val="00D35A57"/>
    <w:rsid w:val="00D36C33"/>
    <w:rsid w:val="00D40653"/>
    <w:rsid w:val="00D4128B"/>
    <w:rsid w:val="00D4150B"/>
    <w:rsid w:val="00D41C6B"/>
    <w:rsid w:val="00D41D58"/>
    <w:rsid w:val="00D42E24"/>
    <w:rsid w:val="00D432CE"/>
    <w:rsid w:val="00D438DB"/>
    <w:rsid w:val="00D4405D"/>
    <w:rsid w:val="00D449FB"/>
    <w:rsid w:val="00D45054"/>
    <w:rsid w:val="00D454D1"/>
    <w:rsid w:val="00D459A0"/>
    <w:rsid w:val="00D471BC"/>
    <w:rsid w:val="00D506BA"/>
    <w:rsid w:val="00D51CB8"/>
    <w:rsid w:val="00D51DAE"/>
    <w:rsid w:val="00D53862"/>
    <w:rsid w:val="00D543E5"/>
    <w:rsid w:val="00D54C6D"/>
    <w:rsid w:val="00D55039"/>
    <w:rsid w:val="00D55680"/>
    <w:rsid w:val="00D5609D"/>
    <w:rsid w:val="00D56D63"/>
    <w:rsid w:val="00D57697"/>
    <w:rsid w:val="00D601F1"/>
    <w:rsid w:val="00D60633"/>
    <w:rsid w:val="00D60A91"/>
    <w:rsid w:val="00D6162B"/>
    <w:rsid w:val="00D6292B"/>
    <w:rsid w:val="00D637C8"/>
    <w:rsid w:val="00D63DA1"/>
    <w:rsid w:val="00D63FB3"/>
    <w:rsid w:val="00D64A35"/>
    <w:rsid w:val="00D658B2"/>
    <w:rsid w:val="00D65998"/>
    <w:rsid w:val="00D65A5E"/>
    <w:rsid w:val="00D65F6C"/>
    <w:rsid w:val="00D71873"/>
    <w:rsid w:val="00D71BCF"/>
    <w:rsid w:val="00D725F5"/>
    <w:rsid w:val="00D72D92"/>
    <w:rsid w:val="00D72E84"/>
    <w:rsid w:val="00D730DE"/>
    <w:rsid w:val="00D7337D"/>
    <w:rsid w:val="00D73586"/>
    <w:rsid w:val="00D73719"/>
    <w:rsid w:val="00D7395E"/>
    <w:rsid w:val="00D75A7D"/>
    <w:rsid w:val="00D75B0E"/>
    <w:rsid w:val="00D75CFC"/>
    <w:rsid w:val="00D77B33"/>
    <w:rsid w:val="00D8043E"/>
    <w:rsid w:val="00D80A48"/>
    <w:rsid w:val="00D819A0"/>
    <w:rsid w:val="00D82FF1"/>
    <w:rsid w:val="00D83454"/>
    <w:rsid w:val="00D863E7"/>
    <w:rsid w:val="00D86F56"/>
    <w:rsid w:val="00D916D8"/>
    <w:rsid w:val="00D91CA9"/>
    <w:rsid w:val="00D92019"/>
    <w:rsid w:val="00D925F2"/>
    <w:rsid w:val="00D9295A"/>
    <w:rsid w:val="00D93F45"/>
    <w:rsid w:val="00D94E62"/>
    <w:rsid w:val="00D96C00"/>
    <w:rsid w:val="00D97D99"/>
    <w:rsid w:val="00DA1649"/>
    <w:rsid w:val="00DA19E4"/>
    <w:rsid w:val="00DA1A0B"/>
    <w:rsid w:val="00DA31CC"/>
    <w:rsid w:val="00DA3630"/>
    <w:rsid w:val="00DA5D32"/>
    <w:rsid w:val="00DA5E07"/>
    <w:rsid w:val="00DA6AA3"/>
    <w:rsid w:val="00DA71E1"/>
    <w:rsid w:val="00DA7205"/>
    <w:rsid w:val="00DA76C2"/>
    <w:rsid w:val="00DA799E"/>
    <w:rsid w:val="00DB05A6"/>
    <w:rsid w:val="00DB09A4"/>
    <w:rsid w:val="00DB0E48"/>
    <w:rsid w:val="00DB0F10"/>
    <w:rsid w:val="00DB10CC"/>
    <w:rsid w:val="00DB1F68"/>
    <w:rsid w:val="00DB285E"/>
    <w:rsid w:val="00DB384C"/>
    <w:rsid w:val="00DB3957"/>
    <w:rsid w:val="00DB3ABA"/>
    <w:rsid w:val="00DB40E2"/>
    <w:rsid w:val="00DB50FC"/>
    <w:rsid w:val="00DB56DF"/>
    <w:rsid w:val="00DB5D49"/>
    <w:rsid w:val="00DB635A"/>
    <w:rsid w:val="00DB6642"/>
    <w:rsid w:val="00DB69F4"/>
    <w:rsid w:val="00DB7654"/>
    <w:rsid w:val="00DB7B93"/>
    <w:rsid w:val="00DC056C"/>
    <w:rsid w:val="00DC22F4"/>
    <w:rsid w:val="00DC2565"/>
    <w:rsid w:val="00DC3467"/>
    <w:rsid w:val="00DC6063"/>
    <w:rsid w:val="00DC6437"/>
    <w:rsid w:val="00DC6602"/>
    <w:rsid w:val="00DC707C"/>
    <w:rsid w:val="00DC728C"/>
    <w:rsid w:val="00DD08F6"/>
    <w:rsid w:val="00DD0D87"/>
    <w:rsid w:val="00DD0F92"/>
    <w:rsid w:val="00DD1173"/>
    <w:rsid w:val="00DD220C"/>
    <w:rsid w:val="00DD27F5"/>
    <w:rsid w:val="00DD28EE"/>
    <w:rsid w:val="00DD379D"/>
    <w:rsid w:val="00DD64A8"/>
    <w:rsid w:val="00DD6AC9"/>
    <w:rsid w:val="00DD76BD"/>
    <w:rsid w:val="00DE32A1"/>
    <w:rsid w:val="00DE38E1"/>
    <w:rsid w:val="00DE42C9"/>
    <w:rsid w:val="00DE45AE"/>
    <w:rsid w:val="00DE5526"/>
    <w:rsid w:val="00DE571E"/>
    <w:rsid w:val="00DE59F2"/>
    <w:rsid w:val="00DE635C"/>
    <w:rsid w:val="00DE6AC9"/>
    <w:rsid w:val="00DE70A6"/>
    <w:rsid w:val="00DF02A8"/>
    <w:rsid w:val="00DF02F0"/>
    <w:rsid w:val="00DF09C1"/>
    <w:rsid w:val="00DF2F09"/>
    <w:rsid w:val="00DF3B6D"/>
    <w:rsid w:val="00DF53E4"/>
    <w:rsid w:val="00DF5982"/>
    <w:rsid w:val="00DF5B53"/>
    <w:rsid w:val="00DF5CBE"/>
    <w:rsid w:val="00DF6E90"/>
    <w:rsid w:val="00DF7ABD"/>
    <w:rsid w:val="00E00CCE"/>
    <w:rsid w:val="00E02A95"/>
    <w:rsid w:val="00E02E43"/>
    <w:rsid w:val="00E030C6"/>
    <w:rsid w:val="00E03241"/>
    <w:rsid w:val="00E03494"/>
    <w:rsid w:val="00E046A8"/>
    <w:rsid w:val="00E04ADC"/>
    <w:rsid w:val="00E05A5D"/>
    <w:rsid w:val="00E05F2B"/>
    <w:rsid w:val="00E06248"/>
    <w:rsid w:val="00E064A3"/>
    <w:rsid w:val="00E07464"/>
    <w:rsid w:val="00E10492"/>
    <w:rsid w:val="00E109DD"/>
    <w:rsid w:val="00E10DB5"/>
    <w:rsid w:val="00E114D0"/>
    <w:rsid w:val="00E1191B"/>
    <w:rsid w:val="00E1198E"/>
    <w:rsid w:val="00E139DD"/>
    <w:rsid w:val="00E13E14"/>
    <w:rsid w:val="00E13F5A"/>
    <w:rsid w:val="00E13FB3"/>
    <w:rsid w:val="00E15BD9"/>
    <w:rsid w:val="00E16307"/>
    <w:rsid w:val="00E164F2"/>
    <w:rsid w:val="00E16AEC"/>
    <w:rsid w:val="00E17774"/>
    <w:rsid w:val="00E2006D"/>
    <w:rsid w:val="00E20F86"/>
    <w:rsid w:val="00E21566"/>
    <w:rsid w:val="00E21F21"/>
    <w:rsid w:val="00E22070"/>
    <w:rsid w:val="00E223BC"/>
    <w:rsid w:val="00E22FDE"/>
    <w:rsid w:val="00E25A96"/>
    <w:rsid w:val="00E2661C"/>
    <w:rsid w:val="00E26D48"/>
    <w:rsid w:val="00E305A2"/>
    <w:rsid w:val="00E31FE0"/>
    <w:rsid w:val="00E329AF"/>
    <w:rsid w:val="00E36730"/>
    <w:rsid w:val="00E36802"/>
    <w:rsid w:val="00E377FE"/>
    <w:rsid w:val="00E4341A"/>
    <w:rsid w:val="00E4399A"/>
    <w:rsid w:val="00E43B5C"/>
    <w:rsid w:val="00E43C36"/>
    <w:rsid w:val="00E44071"/>
    <w:rsid w:val="00E442C9"/>
    <w:rsid w:val="00E44AFA"/>
    <w:rsid w:val="00E44CB0"/>
    <w:rsid w:val="00E46CD1"/>
    <w:rsid w:val="00E4716F"/>
    <w:rsid w:val="00E47AFD"/>
    <w:rsid w:val="00E51782"/>
    <w:rsid w:val="00E5259D"/>
    <w:rsid w:val="00E53412"/>
    <w:rsid w:val="00E54C96"/>
    <w:rsid w:val="00E567B1"/>
    <w:rsid w:val="00E56C20"/>
    <w:rsid w:val="00E6012E"/>
    <w:rsid w:val="00E604C2"/>
    <w:rsid w:val="00E61BBD"/>
    <w:rsid w:val="00E627BE"/>
    <w:rsid w:val="00E627DF"/>
    <w:rsid w:val="00E62A43"/>
    <w:rsid w:val="00E65273"/>
    <w:rsid w:val="00E655F1"/>
    <w:rsid w:val="00E65ED5"/>
    <w:rsid w:val="00E66D7C"/>
    <w:rsid w:val="00E7136A"/>
    <w:rsid w:val="00E730F6"/>
    <w:rsid w:val="00E74889"/>
    <w:rsid w:val="00E7534F"/>
    <w:rsid w:val="00E76711"/>
    <w:rsid w:val="00E76C99"/>
    <w:rsid w:val="00E77E3D"/>
    <w:rsid w:val="00E77E6A"/>
    <w:rsid w:val="00E77F22"/>
    <w:rsid w:val="00E81F41"/>
    <w:rsid w:val="00E81F72"/>
    <w:rsid w:val="00E8243A"/>
    <w:rsid w:val="00E83340"/>
    <w:rsid w:val="00E83DF2"/>
    <w:rsid w:val="00E84845"/>
    <w:rsid w:val="00E87BDB"/>
    <w:rsid w:val="00E87C79"/>
    <w:rsid w:val="00E91932"/>
    <w:rsid w:val="00E91B94"/>
    <w:rsid w:val="00E93760"/>
    <w:rsid w:val="00E93818"/>
    <w:rsid w:val="00E93C15"/>
    <w:rsid w:val="00E948C9"/>
    <w:rsid w:val="00E94E44"/>
    <w:rsid w:val="00E95175"/>
    <w:rsid w:val="00E95246"/>
    <w:rsid w:val="00E96C81"/>
    <w:rsid w:val="00E96F69"/>
    <w:rsid w:val="00E971DD"/>
    <w:rsid w:val="00E974EA"/>
    <w:rsid w:val="00E97777"/>
    <w:rsid w:val="00E9798A"/>
    <w:rsid w:val="00E97F7A"/>
    <w:rsid w:val="00EA1B16"/>
    <w:rsid w:val="00EA2E31"/>
    <w:rsid w:val="00EA37DC"/>
    <w:rsid w:val="00EA4F59"/>
    <w:rsid w:val="00EA5061"/>
    <w:rsid w:val="00EA50AD"/>
    <w:rsid w:val="00EA63BC"/>
    <w:rsid w:val="00EA6421"/>
    <w:rsid w:val="00EA655E"/>
    <w:rsid w:val="00EA733F"/>
    <w:rsid w:val="00EA7620"/>
    <w:rsid w:val="00EA7AC5"/>
    <w:rsid w:val="00EA7BEA"/>
    <w:rsid w:val="00EB23C2"/>
    <w:rsid w:val="00EB2F14"/>
    <w:rsid w:val="00EB491E"/>
    <w:rsid w:val="00EB4A9F"/>
    <w:rsid w:val="00EB4C86"/>
    <w:rsid w:val="00EB4EFF"/>
    <w:rsid w:val="00EB62F3"/>
    <w:rsid w:val="00EB642F"/>
    <w:rsid w:val="00EB72AD"/>
    <w:rsid w:val="00EC1262"/>
    <w:rsid w:val="00EC436C"/>
    <w:rsid w:val="00EC4408"/>
    <w:rsid w:val="00EC441E"/>
    <w:rsid w:val="00EC72CC"/>
    <w:rsid w:val="00ED097A"/>
    <w:rsid w:val="00ED0D01"/>
    <w:rsid w:val="00ED29AE"/>
    <w:rsid w:val="00ED3327"/>
    <w:rsid w:val="00ED353D"/>
    <w:rsid w:val="00ED4965"/>
    <w:rsid w:val="00ED51B1"/>
    <w:rsid w:val="00ED689D"/>
    <w:rsid w:val="00ED6AD5"/>
    <w:rsid w:val="00ED71F7"/>
    <w:rsid w:val="00ED79BF"/>
    <w:rsid w:val="00ED7F65"/>
    <w:rsid w:val="00EE268C"/>
    <w:rsid w:val="00EE3E83"/>
    <w:rsid w:val="00EE44D2"/>
    <w:rsid w:val="00EE5359"/>
    <w:rsid w:val="00EE635D"/>
    <w:rsid w:val="00EE7BBC"/>
    <w:rsid w:val="00EE7F60"/>
    <w:rsid w:val="00EF0B82"/>
    <w:rsid w:val="00EF0BFD"/>
    <w:rsid w:val="00EF32BB"/>
    <w:rsid w:val="00EF3F7F"/>
    <w:rsid w:val="00EF40DC"/>
    <w:rsid w:val="00EF45DF"/>
    <w:rsid w:val="00EF4F2B"/>
    <w:rsid w:val="00EF5A42"/>
    <w:rsid w:val="00F004BC"/>
    <w:rsid w:val="00F024A5"/>
    <w:rsid w:val="00F0519E"/>
    <w:rsid w:val="00F052CE"/>
    <w:rsid w:val="00F05E5A"/>
    <w:rsid w:val="00F05F98"/>
    <w:rsid w:val="00F1085C"/>
    <w:rsid w:val="00F10DA6"/>
    <w:rsid w:val="00F111F3"/>
    <w:rsid w:val="00F129A0"/>
    <w:rsid w:val="00F13F2C"/>
    <w:rsid w:val="00F1416C"/>
    <w:rsid w:val="00F14440"/>
    <w:rsid w:val="00F1557D"/>
    <w:rsid w:val="00F2073B"/>
    <w:rsid w:val="00F2240F"/>
    <w:rsid w:val="00F22B66"/>
    <w:rsid w:val="00F247A8"/>
    <w:rsid w:val="00F2566E"/>
    <w:rsid w:val="00F266F9"/>
    <w:rsid w:val="00F267C7"/>
    <w:rsid w:val="00F30F16"/>
    <w:rsid w:val="00F3107A"/>
    <w:rsid w:val="00F31791"/>
    <w:rsid w:val="00F31848"/>
    <w:rsid w:val="00F3556F"/>
    <w:rsid w:val="00F3725F"/>
    <w:rsid w:val="00F379CC"/>
    <w:rsid w:val="00F401BB"/>
    <w:rsid w:val="00F41CE2"/>
    <w:rsid w:val="00F42132"/>
    <w:rsid w:val="00F429FC"/>
    <w:rsid w:val="00F43B93"/>
    <w:rsid w:val="00F43F25"/>
    <w:rsid w:val="00F447FF"/>
    <w:rsid w:val="00F45F1E"/>
    <w:rsid w:val="00F46518"/>
    <w:rsid w:val="00F46865"/>
    <w:rsid w:val="00F4696B"/>
    <w:rsid w:val="00F47002"/>
    <w:rsid w:val="00F47493"/>
    <w:rsid w:val="00F50AD4"/>
    <w:rsid w:val="00F5182F"/>
    <w:rsid w:val="00F52416"/>
    <w:rsid w:val="00F53888"/>
    <w:rsid w:val="00F55046"/>
    <w:rsid w:val="00F558C0"/>
    <w:rsid w:val="00F57033"/>
    <w:rsid w:val="00F61291"/>
    <w:rsid w:val="00F61454"/>
    <w:rsid w:val="00F62E1A"/>
    <w:rsid w:val="00F63264"/>
    <w:rsid w:val="00F63EF6"/>
    <w:rsid w:val="00F645E6"/>
    <w:rsid w:val="00F65BFC"/>
    <w:rsid w:val="00F67266"/>
    <w:rsid w:val="00F70E5C"/>
    <w:rsid w:val="00F70FA4"/>
    <w:rsid w:val="00F712F4"/>
    <w:rsid w:val="00F7280C"/>
    <w:rsid w:val="00F7288B"/>
    <w:rsid w:val="00F749B5"/>
    <w:rsid w:val="00F74BDA"/>
    <w:rsid w:val="00F74C6D"/>
    <w:rsid w:val="00F74EFD"/>
    <w:rsid w:val="00F769A6"/>
    <w:rsid w:val="00F77880"/>
    <w:rsid w:val="00F77B81"/>
    <w:rsid w:val="00F77CEF"/>
    <w:rsid w:val="00F80848"/>
    <w:rsid w:val="00F81A79"/>
    <w:rsid w:val="00F827C5"/>
    <w:rsid w:val="00F82B53"/>
    <w:rsid w:val="00F83218"/>
    <w:rsid w:val="00F83C70"/>
    <w:rsid w:val="00F8486E"/>
    <w:rsid w:val="00F85306"/>
    <w:rsid w:val="00F858DB"/>
    <w:rsid w:val="00F85927"/>
    <w:rsid w:val="00F85A43"/>
    <w:rsid w:val="00F86256"/>
    <w:rsid w:val="00F864E9"/>
    <w:rsid w:val="00F87896"/>
    <w:rsid w:val="00F879A7"/>
    <w:rsid w:val="00F901A5"/>
    <w:rsid w:val="00F90969"/>
    <w:rsid w:val="00F914E2"/>
    <w:rsid w:val="00F9235C"/>
    <w:rsid w:val="00F93342"/>
    <w:rsid w:val="00F93FDF"/>
    <w:rsid w:val="00F96236"/>
    <w:rsid w:val="00FA108D"/>
    <w:rsid w:val="00FA1B74"/>
    <w:rsid w:val="00FA1E3B"/>
    <w:rsid w:val="00FA3E2D"/>
    <w:rsid w:val="00FA4739"/>
    <w:rsid w:val="00FA6374"/>
    <w:rsid w:val="00FA6D49"/>
    <w:rsid w:val="00FA6F0F"/>
    <w:rsid w:val="00FA7D7F"/>
    <w:rsid w:val="00FA7FF9"/>
    <w:rsid w:val="00FB001B"/>
    <w:rsid w:val="00FB049A"/>
    <w:rsid w:val="00FB066D"/>
    <w:rsid w:val="00FB127D"/>
    <w:rsid w:val="00FB1B69"/>
    <w:rsid w:val="00FB294E"/>
    <w:rsid w:val="00FB2FCF"/>
    <w:rsid w:val="00FB3700"/>
    <w:rsid w:val="00FB44E6"/>
    <w:rsid w:val="00FB47A5"/>
    <w:rsid w:val="00FB67B3"/>
    <w:rsid w:val="00FB70B4"/>
    <w:rsid w:val="00FC00A9"/>
    <w:rsid w:val="00FC05A2"/>
    <w:rsid w:val="00FC07B4"/>
    <w:rsid w:val="00FC1016"/>
    <w:rsid w:val="00FC1DE2"/>
    <w:rsid w:val="00FC33E7"/>
    <w:rsid w:val="00FC429A"/>
    <w:rsid w:val="00FC4443"/>
    <w:rsid w:val="00FC4978"/>
    <w:rsid w:val="00FC5081"/>
    <w:rsid w:val="00FC5E25"/>
    <w:rsid w:val="00FC6368"/>
    <w:rsid w:val="00FC6A16"/>
    <w:rsid w:val="00FC76C2"/>
    <w:rsid w:val="00FC7B2C"/>
    <w:rsid w:val="00FC7B92"/>
    <w:rsid w:val="00FC7DBF"/>
    <w:rsid w:val="00FD0550"/>
    <w:rsid w:val="00FD1C5A"/>
    <w:rsid w:val="00FD2D5D"/>
    <w:rsid w:val="00FD3734"/>
    <w:rsid w:val="00FD3C5E"/>
    <w:rsid w:val="00FD444D"/>
    <w:rsid w:val="00FD6145"/>
    <w:rsid w:val="00FD64C5"/>
    <w:rsid w:val="00FD6647"/>
    <w:rsid w:val="00FD7319"/>
    <w:rsid w:val="00FD744B"/>
    <w:rsid w:val="00FD7825"/>
    <w:rsid w:val="00FE191F"/>
    <w:rsid w:val="00FE23F7"/>
    <w:rsid w:val="00FE2EEA"/>
    <w:rsid w:val="00FE4A28"/>
    <w:rsid w:val="00FE6171"/>
    <w:rsid w:val="00FE6283"/>
    <w:rsid w:val="00FE665A"/>
    <w:rsid w:val="00FE7A70"/>
    <w:rsid w:val="00FF2609"/>
    <w:rsid w:val="00FF265E"/>
    <w:rsid w:val="00FF354E"/>
    <w:rsid w:val="00FF3917"/>
    <w:rsid w:val="00FF5617"/>
    <w:rsid w:val="00FF61ED"/>
    <w:rsid w:val="00F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F6A34D"/>
  <w15:chartTrackingRefBased/>
  <w15:docId w15:val="{21F15925-DE9D-45B0-94DA-14203EFD1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2C9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06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0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06FE"/>
    <w:rPr>
      <w:sz w:val="20"/>
      <w:szCs w:val="20"/>
    </w:rPr>
  </w:style>
  <w:style w:type="character" w:styleId="a7">
    <w:name w:val="annotation reference"/>
    <w:uiPriority w:val="99"/>
    <w:semiHidden/>
    <w:unhideWhenUsed/>
    <w:rsid w:val="00FC6A16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FC6A16"/>
  </w:style>
  <w:style w:type="character" w:customStyle="1" w:styleId="a9">
    <w:name w:val="註解文字 字元"/>
    <w:basedOn w:val="a0"/>
    <w:link w:val="a8"/>
    <w:uiPriority w:val="99"/>
    <w:semiHidden/>
    <w:rsid w:val="00FC6A16"/>
  </w:style>
  <w:style w:type="paragraph" w:styleId="aa">
    <w:name w:val="annotation subject"/>
    <w:basedOn w:val="a8"/>
    <w:next w:val="a8"/>
    <w:link w:val="ab"/>
    <w:uiPriority w:val="99"/>
    <w:semiHidden/>
    <w:unhideWhenUsed/>
    <w:rsid w:val="00FC6A16"/>
    <w:rPr>
      <w:b/>
      <w:bCs/>
    </w:rPr>
  </w:style>
  <w:style w:type="character" w:customStyle="1" w:styleId="ab">
    <w:name w:val="註解主旨 字元"/>
    <w:link w:val="aa"/>
    <w:uiPriority w:val="99"/>
    <w:semiHidden/>
    <w:rsid w:val="00FC6A16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FC6A16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FC6A16"/>
    <w:rPr>
      <w:rFonts w:ascii="Cambria" w:eastAsia="新細明體" w:hAnsi="Cambria" w:cs="Times New Roman"/>
      <w:sz w:val="18"/>
      <w:szCs w:val="18"/>
    </w:rPr>
  </w:style>
  <w:style w:type="paragraph" w:styleId="ae">
    <w:name w:val="List Paragraph"/>
    <w:basedOn w:val="a"/>
    <w:uiPriority w:val="34"/>
    <w:qFormat/>
    <w:rsid w:val="00706360"/>
    <w:pPr>
      <w:ind w:leftChars="200" w:left="480"/>
    </w:pPr>
  </w:style>
  <w:style w:type="paragraph" w:customStyle="1" w:styleId="af">
    <w:name w:val="立法院(會議名稱)"/>
    <w:basedOn w:val="a"/>
    <w:rsid w:val="00C95B31"/>
    <w:pPr>
      <w:snapToGrid w:val="0"/>
      <w:spacing w:line="500" w:lineRule="exact"/>
      <w:ind w:left="1620" w:hanging="1620"/>
    </w:pPr>
    <w:rPr>
      <w:rFonts w:ascii="標楷體" w:eastAsia="標楷體" w:hAnsi="Times New Roman"/>
      <w:sz w:val="32"/>
      <w:szCs w:val="32"/>
    </w:rPr>
  </w:style>
  <w:style w:type="paragraph" w:styleId="af0">
    <w:name w:val="Revision"/>
    <w:hidden/>
    <w:uiPriority w:val="99"/>
    <w:semiHidden/>
    <w:rsid w:val="007B72E2"/>
    <w:rPr>
      <w:kern w:val="2"/>
      <w:sz w:val="24"/>
      <w:szCs w:val="22"/>
    </w:rPr>
  </w:style>
  <w:style w:type="paragraph" w:customStyle="1" w:styleId="-">
    <w:name w:val="項-保留"/>
    <w:basedOn w:val="a"/>
    <w:qFormat/>
    <w:rsid w:val="00565960"/>
    <w:pPr>
      <w:widowControl/>
      <w:kinsoku w:val="0"/>
      <w:overflowPunct w:val="0"/>
      <w:autoSpaceDE w:val="0"/>
      <w:autoSpaceDN w:val="0"/>
      <w:spacing w:line="440" w:lineRule="exact"/>
      <w:ind w:leftChars="400" w:left="960" w:firstLineChars="200" w:firstLine="640"/>
      <w:jc w:val="both"/>
    </w:pPr>
    <w:rPr>
      <w:rFonts w:ascii="標楷體" w:eastAsia="標楷體" w:hAnsi="標楷體"/>
      <w:sz w:val="32"/>
      <w:szCs w:val="32"/>
    </w:rPr>
  </w:style>
  <w:style w:type="paragraph" w:customStyle="1" w:styleId="-0">
    <w:name w:val="「條-保留"/>
    <w:basedOn w:val="a"/>
    <w:link w:val="-1"/>
    <w:qFormat/>
    <w:rsid w:val="00FC1DE2"/>
    <w:pPr>
      <w:widowControl/>
      <w:spacing w:line="440" w:lineRule="exact"/>
      <w:ind w:leftChars="100" w:left="880" w:hangingChars="200" w:hanging="640"/>
      <w:jc w:val="both"/>
    </w:pPr>
    <w:rPr>
      <w:rFonts w:ascii="標楷體" w:eastAsia="標楷體" w:hAnsi="標楷體"/>
      <w:sz w:val="32"/>
      <w:szCs w:val="32"/>
    </w:rPr>
  </w:style>
  <w:style w:type="character" w:customStyle="1" w:styleId="-1">
    <w:name w:val="「條-保留 字元"/>
    <w:link w:val="-0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2">
    <w:name w:val="款-保留"/>
    <w:basedOn w:val="a"/>
    <w:link w:val="-3"/>
    <w:qFormat/>
    <w:rsid w:val="00FC1DE2"/>
    <w:pPr>
      <w:widowControl/>
      <w:spacing w:line="440" w:lineRule="exact"/>
      <w:ind w:leftChars="413" w:left="1311" w:hangingChars="100" w:hanging="320"/>
      <w:jc w:val="both"/>
    </w:pPr>
    <w:rPr>
      <w:rFonts w:ascii="標楷體" w:eastAsia="標楷體" w:hAnsi="標楷體"/>
      <w:sz w:val="32"/>
      <w:szCs w:val="32"/>
    </w:rPr>
  </w:style>
  <w:style w:type="character" w:customStyle="1" w:styleId="-3">
    <w:name w:val="款-保留 字元"/>
    <w:link w:val="-2"/>
    <w:rsid w:val="00FC1DE2"/>
    <w:rPr>
      <w:rFonts w:ascii="標楷體" w:eastAsia="標楷體" w:hAnsi="標楷體"/>
      <w:kern w:val="2"/>
      <w:sz w:val="32"/>
      <w:szCs w:val="32"/>
    </w:rPr>
  </w:style>
  <w:style w:type="paragraph" w:customStyle="1" w:styleId="-4">
    <w:name w:val="條-保留"/>
    <w:basedOn w:val="a"/>
    <w:qFormat/>
    <w:rsid w:val="00AD606B"/>
    <w:pPr>
      <w:widowControl/>
      <w:kinsoku w:val="0"/>
      <w:overflowPunct w:val="0"/>
      <w:autoSpaceDE w:val="0"/>
      <w:autoSpaceDN w:val="0"/>
      <w:spacing w:beforeLines="100" w:before="360" w:line="440" w:lineRule="exact"/>
      <w:ind w:leftChars="300" w:left="1040" w:hangingChars="100" w:hanging="320"/>
      <w:jc w:val="both"/>
    </w:pPr>
    <w:rPr>
      <w:rFonts w:ascii="標楷體" w:eastAsia="標楷體" w:hAnsi="標楷體"/>
      <w:sz w:val="32"/>
      <w:szCs w:val="32"/>
    </w:rPr>
  </w:style>
  <w:style w:type="paragraph" w:styleId="af1">
    <w:name w:val="Subtitle"/>
    <w:basedOn w:val="a"/>
    <w:next w:val="a"/>
    <w:link w:val="af2"/>
    <w:uiPriority w:val="11"/>
    <w:qFormat/>
    <w:rsid w:val="00331490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2">
    <w:name w:val="副標題 字元"/>
    <w:link w:val="af1"/>
    <w:uiPriority w:val="11"/>
    <w:rsid w:val="00331490"/>
    <w:rPr>
      <w:rFonts w:ascii="Calibri Light" w:hAnsi="Calibri Light" w:cs="Times New Roman"/>
      <w:i/>
      <w:iCs/>
      <w:kern w:val="2"/>
      <w:sz w:val="24"/>
      <w:szCs w:val="24"/>
    </w:rPr>
  </w:style>
  <w:style w:type="paragraph" w:styleId="2">
    <w:name w:val="Body Text Indent 2"/>
    <w:basedOn w:val="a"/>
    <w:link w:val="20"/>
    <w:unhideWhenUsed/>
    <w:rsid w:val="006D7A64"/>
    <w:pPr>
      <w:spacing w:after="120" w:line="480" w:lineRule="auto"/>
      <w:ind w:leftChars="200" w:left="480"/>
    </w:pPr>
  </w:style>
  <w:style w:type="character" w:customStyle="1" w:styleId="20">
    <w:name w:val="本文縮排 2 字元"/>
    <w:link w:val="2"/>
    <w:rsid w:val="006D7A64"/>
    <w:rPr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35696;&#20107;&#37636;%2011-3-2%20&#34907;&#31119;&#37096;&#23560;&#38988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B2201-4405-402B-BE94-97162F068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議事錄 11-3-2 衛福部專題.dotx</Template>
  <TotalTime>224</TotalTime>
  <Pages>17</Pages>
  <Words>1730</Words>
  <Characters>9863</Characters>
  <Application>Microsoft Office Word</Application>
  <DocSecurity>0</DocSecurity>
  <Lines>82</Lines>
  <Paragraphs>23</Paragraphs>
  <ScaleCrop>false</ScaleCrop>
  <Company/>
  <LinksUpToDate>false</LinksUpToDate>
  <CharactersWithSpaces>11570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9</cp:revision>
  <cp:lastPrinted>2026-06-26T01:24:00Z</cp:lastPrinted>
  <dcterms:created xsi:type="dcterms:W3CDTF">2026-06-25T01:23:00Z</dcterms:created>
  <dcterms:modified xsi:type="dcterms:W3CDTF">2026-06-26T03:57:00Z</dcterms:modified>
</cp:coreProperties>
</file>